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CHAMADA PÚBLICA nº 002/2019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777554">
        <w:rPr>
          <w:rFonts w:ascii="Arial" w:hAnsi="Arial" w:cs="Arial"/>
          <w:b/>
          <w:sz w:val="20"/>
          <w:szCs w:val="20"/>
          <w:lang w:val="pt-PT"/>
        </w:rPr>
        <w:t>INEXIGIBILIDADE 028/2019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777554">
        <w:rPr>
          <w:rFonts w:ascii="Arial" w:hAnsi="Arial" w:cs="Arial"/>
          <w:b/>
          <w:sz w:val="20"/>
          <w:szCs w:val="20"/>
          <w:lang w:val="pt-PT"/>
        </w:rPr>
        <w:t xml:space="preserve">Processo nº: </w:t>
      </w:r>
      <w:proofErr w:type="gramStart"/>
      <w:r w:rsidRPr="00777554">
        <w:rPr>
          <w:rFonts w:ascii="Arial" w:hAnsi="Arial" w:cs="Arial"/>
          <w:b/>
          <w:sz w:val="20"/>
          <w:szCs w:val="20"/>
          <w:lang w:val="pt-PT"/>
        </w:rPr>
        <w:t>00 .</w:t>
      </w:r>
      <w:proofErr w:type="gramEnd"/>
      <w:r w:rsidRPr="00777554">
        <w:rPr>
          <w:rFonts w:ascii="Arial" w:hAnsi="Arial" w:cs="Arial"/>
          <w:b/>
          <w:sz w:val="20"/>
          <w:szCs w:val="20"/>
          <w:lang w:val="pt-PT"/>
        </w:rPr>
        <w:t xml:space="preserve">      /2019</w:t>
      </w: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517A9" w:rsidRPr="00777554" w:rsidRDefault="00D517A9" w:rsidP="00981D73">
      <w:pPr>
        <w:spacing w:after="0" w:line="360" w:lineRule="auto"/>
        <w:jc w:val="right"/>
        <w:rPr>
          <w:rFonts w:ascii="Arial" w:hAnsi="Arial" w:cs="Arial"/>
          <w:sz w:val="20"/>
          <w:szCs w:val="20"/>
          <w:lang w:val="pt-PT"/>
        </w:rPr>
      </w:pPr>
    </w:p>
    <w:p w:rsidR="00D517A9" w:rsidRPr="00777554" w:rsidRDefault="00D517A9" w:rsidP="00981D73">
      <w:pPr>
        <w:pStyle w:val="Recuodecorpodetexto21"/>
        <w:tabs>
          <w:tab w:val="left" w:pos="5245"/>
        </w:tabs>
        <w:spacing w:before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Edital Chamada Pública para aquisição de gêneros alimentícios</w:t>
      </w:r>
    </w:p>
    <w:p w:rsidR="00D517A9" w:rsidRPr="00777554" w:rsidRDefault="00D517A9" w:rsidP="00981D73">
      <w:pPr>
        <w:pStyle w:val="Recuodecorpodetexto21"/>
        <w:spacing w:before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  <w:proofErr w:type="gramStart"/>
      <w:r w:rsidRPr="00777554">
        <w:rPr>
          <w:rFonts w:ascii="Arial" w:hAnsi="Arial" w:cs="Arial"/>
          <w:sz w:val="20"/>
          <w:szCs w:val="20"/>
        </w:rPr>
        <w:t>da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Agricultura Familiar para a merenda escolar.</w:t>
      </w:r>
    </w:p>
    <w:p w:rsidR="00D517A9" w:rsidRPr="00777554" w:rsidRDefault="00D517A9" w:rsidP="00981D73">
      <w:pPr>
        <w:pStyle w:val="Recuodecorpodetexto21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pStyle w:val="Recuodecorpodetexto21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O Município de Hulha Negra/RS, através do Prefeito, no uso de suas atribuições legais em conformidade com a Lei Federal nº 8.666 de 21 de junho de 1993 e a Lei nº 11.947/09 e a Resolução FNDE nº 26 de 17/06/13, TORNA PÚBLICO que está procedendo à CHAMADA PÚBLICA, para fins de habilitação dos fornecedores e recebimento das propostas de gêneros alimentícios da agricultura familiar para alimentação escolar. O prazo para a entrega dos envelopes e a abertura do certame será no dia 1</w:t>
      </w:r>
      <w:r w:rsidR="004F1E37">
        <w:rPr>
          <w:rFonts w:ascii="Arial" w:hAnsi="Arial" w:cs="Arial"/>
          <w:sz w:val="20"/>
          <w:szCs w:val="20"/>
        </w:rPr>
        <w:t>3</w:t>
      </w:r>
      <w:r w:rsidRPr="00777554">
        <w:rPr>
          <w:rFonts w:ascii="Arial" w:hAnsi="Arial" w:cs="Arial"/>
          <w:sz w:val="20"/>
          <w:szCs w:val="20"/>
        </w:rPr>
        <w:t xml:space="preserve"> de agosto de 2019, às 9h, no Setor de Licitações da Prefeitura Municipal de Hulha Negra, sito à Av. Getúlio Vargas, nº1562</w:t>
      </w:r>
      <w:r w:rsidRPr="00777554">
        <w:rPr>
          <w:rFonts w:ascii="Arial" w:hAnsi="Arial" w:cs="Arial"/>
          <w:b/>
          <w:sz w:val="20"/>
          <w:szCs w:val="20"/>
        </w:rPr>
        <w:t>.</w:t>
      </w: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 xml:space="preserve">1. </w:t>
      </w:r>
      <w:r w:rsidRPr="00777554">
        <w:rPr>
          <w:rFonts w:ascii="Arial" w:hAnsi="Arial" w:cs="Arial"/>
          <w:b/>
          <w:sz w:val="20"/>
          <w:szCs w:val="20"/>
        </w:rPr>
        <w:tab/>
        <w:t xml:space="preserve"> APRESENTAÇÃO DOS ENVELOPES:</w:t>
      </w:r>
    </w:p>
    <w:p w:rsidR="00D517A9" w:rsidRPr="00777554" w:rsidRDefault="00D517A9" w:rsidP="00981D73">
      <w:pPr>
        <w:pStyle w:val="Recuodecorpodetexto21"/>
        <w:spacing w:before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Para participação da chamada pública, o agricultor formal ou informal, deverá apresentar os documentos de habilitação e a sua proposta em envelopes distintos, lacrados, não transparentes, identificados, respectivamente, como de n° 1 e n° 2, para o que se sugere a seguinte inscrição:</w:t>
      </w:r>
    </w:p>
    <w:p w:rsidR="00D517A9" w:rsidRPr="00777554" w:rsidRDefault="00D517A9" w:rsidP="00981D73">
      <w:pPr>
        <w:pStyle w:val="Recuodecorpodetexto21"/>
        <w:spacing w:before="0" w:line="36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AO MUNICÍPIO DE HULHA NEGRA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EDITAL DE CHAMADA PÚBLICA N.º002/2019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ENVELOPE N.º 01 - DOCUMENTOS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PROPONENTE (NOME COMPLETO)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-----------------------------------------------------------------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AO MUNICÍPIO DE HULHA NEGRA</w:t>
      </w:r>
    </w:p>
    <w:p w:rsidR="00D517A9" w:rsidRPr="00777554" w:rsidRDefault="00D517A9" w:rsidP="00981D73">
      <w:pPr>
        <w:pStyle w:val="Ttulo"/>
        <w:spacing w:line="360" w:lineRule="auto"/>
        <w:rPr>
          <w:rFonts w:ascii="Arial" w:hAnsi="Arial" w:cs="Arial"/>
          <w:b/>
          <w:sz w:val="20"/>
        </w:rPr>
      </w:pPr>
      <w:r w:rsidRPr="00777554">
        <w:rPr>
          <w:rFonts w:ascii="Arial" w:hAnsi="Arial" w:cs="Arial"/>
          <w:b/>
          <w:sz w:val="20"/>
        </w:rPr>
        <w:t>EDITAL DE CHAMADA PÚBLICA N.º 002/2019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ENVELOPE N.º 02 – PROPOSTA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PROPONENTE (NOME COMPLETO)</w:t>
      </w: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2.           HABILITAÇÃO (ENVELOPE Nº 1):</w:t>
      </w:r>
      <w:r w:rsidR="00981D73" w:rsidRPr="00777554">
        <w:rPr>
          <w:rFonts w:ascii="Arial" w:hAnsi="Arial" w:cs="Arial"/>
          <w:b/>
          <w:sz w:val="20"/>
          <w:szCs w:val="20"/>
        </w:rPr>
        <w:t xml:space="preserve"> 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>Para a habilitação das propostas exigir-se-á: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2.1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Dos Fornecedores Individuais, detentores de DAP Física, não organizados em grupo: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2.1.1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A prova de inscrição no Cadastro de Pessoa Física – CPF;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2.1.2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O extrato da DAP Física do agricultor familiar participante, emitido nos últimos 30 dias;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lastRenderedPageBreak/>
        <w:t xml:space="preserve">2.1.3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O Projeto de Venda de Gêneros Alimentícios da Agricultura Familiar e/ou Empreendedor Familiar Rural para Alimentação Escolar com assinatura do agricultor participante (Anexo IV);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2.1.4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 xml:space="preserve"> A prova de atendimento de requisitos previstos em lei específica, quando for o caso; 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2.1.5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Prova de regularidade junto a Fazenda Municipal da sede do participante;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2.1.6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A declaração de que os gêneros alimentícios a serem entregues são oriundos de produção própria, relacionada no projeto de venda;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 xml:space="preserve">2.1.7 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  <w:t>Certidão negativa de débitos trabalhistas, quando couber.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b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>2.1.8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</w:r>
      <w:r w:rsidRPr="00777554">
        <w:rPr>
          <w:rFonts w:ascii="Arial" w:eastAsia="Lucida Sans Unicode" w:hAnsi="Arial" w:cs="Arial"/>
          <w:b/>
          <w:kern w:val="2"/>
          <w:sz w:val="20"/>
          <w:szCs w:val="20"/>
        </w:rPr>
        <w:t>Licenciamento Ambiental (cópia autenticada) emitido pelo Departamento Municipal do Meio Ambiente do Município de Hulha Negra.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2.2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Dos Grupos Informais de agricultores familiares, detentores de DAP Física, organizados em grupo: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2.2.1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A prova de inscrição no Cadastro de Pessoa Física – CPF;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2.2.2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O extrato da DAP Física de cada agricultor familiar participante, emitido nos últimos 30 dias;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2.2.3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O Projeto de Venda de Gêneros Alimentícios da Agricultura Familiar e/ou Empreendedor Familiar Rural para Alimentação Escolar com assinatura de todos os agricultores participantes;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2.2.4</w:t>
      </w:r>
      <w:proofErr w:type="gramStart"/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  </w:t>
      </w:r>
      <w:proofErr w:type="gramEnd"/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 xml:space="preserve">Prova de atendimento de requisitos previstos em lei específica, quando for o caso; 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 xml:space="preserve">2.2.5 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  <w:t>Prova de regularidade junto a Fazenda Municipal da sede do participante;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2.2.6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Declaração de que os gêneros alimentícios a serem entregues são produzidos pelos agricultores familiares relacionados no projeto de venda.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 xml:space="preserve">2.2.7 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  <w:t>Certidão negativa de débitos trabalhistas, quando couber.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2.3 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Dos Grupos Formais, detentores de DAP Jurídica: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2.3.1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Prova de inscrição no Cadastro Nacional de Pessoa Jurídica – CNPJ;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2.3.2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Extrato da DAP Jurídica para associações e cooperativas, emitido nos últimos 30 dias;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2.3.3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Prova de regularidade com a Fazenda Federal, relativa à Seguridade Social e ao Fundo de Garantia por Tempo de Serviço – FGTS;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2.3.4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 xml:space="preserve"> As cópias do estatuto e ata de posse da atual diretoria da entidade registrada no órgão competente;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2.3.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Projeto de Venda de Gêneros Alimentícios da Agricultura Familiar para Alimentação Escolar;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>2.3.6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  <w:t xml:space="preserve"> Certidão negativa de débitos trabalhistas, quando couber;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2.3.7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 xml:space="preserve"> Declaração de que os gêneros alimentícios a serem entregues são produzidos pelos associados relacionados no projeto de venda; 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>2.3.8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  <w:t xml:space="preserve"> Prova de atendimento de requisitos previstos em lei específica, quando for o caso;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777554">
        <w:rPr>
          <w:rFonts w:ascii="Arial" w:eastAsia="Lucida Sans Unicode" w:hAnsi="Arial" w:cs="Arial"/>
          <w:kern w:val="2"/>
          <w:sz w:val="20"/>
          <w:szCs w:val="20"/>
        </w:rPr>
        <w:t>2.3.9</w:t>
      </w:r>
      <w:r w:rsidRPr="00777554">
        <w:rPr>
          <w:rFonts w:ascii="Arial" w:eastAsia="Lucida Sans Unicode" w:hAnsi="Arial" w:cs="Arial"/>
          <w:kern w:val="2"/>
          <w:sz w:val="20"/>
          <w:szCs w:val="20"/>
        </w:rPr>
        <w:tab/>
        <w:t xml:space="preserve"> Prova de regularidade junto a Fazenda Municipal da sede do participante.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2.4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 xml:space="preserve"> Devem constar nos Projetos de Venda de Gêneros Alimentícios da Agricultura Familiar o nome, o CPF e nº da DAP Física de cada agricultor familiar fornecedor dos gêneros constantes no Projeto.</w:t>
      </w:r>
    </w:p>
    <w:p w:rsidR="00D517A9" w:rsidRPr="00777554" w:rsidRDefault="00D517A9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2.4.1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 xml:space="preserve"> Na ausência ou irregularidade de qualquer desses documentos, fica facultado à </w:t>
      </w:r>
      <w:proofErr w:type="spellStart"/>
      <w:proofErr w:type="gramStart"/>
      <w:r w:rsidRPr="00777554">
        <w:rPr>
          <w:rFonts w:ascii="Arial" w:eastAsia="Lucida Sans Unicode" w:hAnsi="Arial" w:cs="Arial"/>
          <w:kern w:val="2"/>
          <w:sz w:val="20"/>
          <w:lang w:val="pt-BR"/>
        </w:rPr>
        <w:t>EEx</w:t>
      </w:r>
      <w:proofErr w:type="spellEnd"/>
      <w:proofErr w:type="gramEnd"/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. </w:t>
      </w:r>
      <w:proofErr w:type="gramStart"/>
      <w:r w:rsidRPr="00777554">
        <w:rPr>
          <w:rFonts w:ascii="Arial" w:eastAsia="Lucida Sans Unicode" w:hAnsi="Arial" w:cs="Arial"/>
          <w:kern w:val="2"/>
          <w:sz w:val="20"/>
          <w:lang w:val="pt-BR"/>
        </w:rPr>
        <w:t>a</w:t>
      </w:r>
      <w:proofErr w:type="gramEnd"/>
      <w:r w:rsidRPr="00777554">
        <w:rPr>
          <w:rFonts w:ascii="Arial" w:eastAsia="Lucida Sans Unicode" w:hAnsi="Arial" w:cs="Arial"/>
          <w:kern w:val="2"/>
          <w:sz w:val="20"/>
          <w:lang w:val="pt-BR"/>
        </w:rPr>
        <w:t xml:space="preserve"> abertura de prazo para a regularização da documentação.</w:t>
      </w:r>
    </w:p>
    <w:p w:rsidR="00777554" w:rsidRPr="00777554" w:rsidRDefault="00777554" w:rsidP="00981D73">
      <w:pPr>
        <w:pStyle w:val="Corpodetexto"/>
        <w:tabs>
          <w:tab w:val="right" w:pos="0"/>
          <w:tab w:val="left" w:pos="1134"/>
        </w:tabs>
        <w:spacing w:line="360" w:lineRule="auto"/>
        <w:rPr>
          <w:rFonts w:ascii="Arial" w:eastAsia="Lucida Sans Unicode" w:hAnsi="Arial" w:cs="Arial"/>
          <w:kern w:val="2"/>
          <w:sz w:val="20"/>
          <w:lang w:val="pt-BR"/>
        </w:rPr>
      </w:pPr>
      <w:r w:rsidRPr="00777554">
        <w:rPr>
          <w:rFonts w:ascii="Arial" w:eastAsia="Lucida Sans Unicode" w:hAnsi="Arial" w:cs="Arial"/>
          <w:kern w:val="2"/>
          <w:sz w:val="20"/>
          <w:lang w:val="pt-BR"/>
        </w:rPr>
        <w:t>2.4.2</w:t>
      </w:r>
      <w:r w:rsidRPr="00777554">
        <w:rPr>
          <w:rFonts w:ascii="Arial" w:eastAsia="Lucida Sans Unicode" w:hAnsi="Arial" w:cs="Arial"/>
          <w:kern w:val="2"/>
          <w:sz w:val="20"/>
          <w:lang w:val="pt-BR"/>
        </w:rPr>
        <w:tab/>
        <w:t>Deverão estar inscritos como empresa jurídica no Município.</w:t>
      </w:r>
    </w:p>
    <w:p w:rsidR="00D517A9" w:rsidRPr="00777554" w:rsidRDefault="00D517A9" w:rsidP="00981D73">
      <w:pPr>
        <w:tabs>
          <w:tab w:val="right" w:pos="0"/>
          <w:tab w:val="left" w:pos="1701"/>
          <w:tab w:val="left" w:pos="4253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517A9" w:rsidRPr="00777554" w:rsidRDefault="00D517A9" w:rsidP="00981D73">
      <w:pPr>
        <w:tabs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 xml:space="preserve">3. PROPOSTA (ENVELOPE Nº. </w:t>
      </w:r>
      <w:proofErr w:type="gramStart"/>
      <w:r w:rsidRPr="00777554">
        <w:rPr>
          <w:rFonts w:ascii="Arial" w:hAnsi="Arial" w:cs="Arial"/>
          <w:b/>
          <w:sz w:val="20"/>
          <w:szCs w:val="20"/>
        </w:rPr>
        <w:t>2</w:t>
      </w:r>
      <w:proofErr w:type="gramEnd"/>
      <w:r w:rsidRPr="00777554">
        <w:rPr>
          <w:rFonts w:ascii="Arial" w:hAnsi="Arial" w:cs="Arial"/>
          <w:b/>
          <w:sz w:val="20"/>
          <w:szCs w:val="20"/>
        </w:rPr>
        <w:t>) :</w:t>
      </w:r>
    </w:p>
    <w:p w:rsidR="00D517A9" w:rsidRPr="00777554" w:rsidRDefault="00D517A9" w:rsidP="00981D73">
      <w:pPr>
        <w:tabs>
          <w:tab w:val="left" w:pos="1134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 xml:space="preserve">A proposta do grupo formal ou informal deve descrever o produto quanto à caracterização do mesmo e à quantidade a ser fornecida. Ainda, deve estar acompanhada do projeto de venda, conforme </w:t>
      </w:r>
      <w:proofErr w:type="gramStart"/>
      <w:r w:rsidRPr="00777554">
        <w:rPr>
          <w:rFonts w:ascii="Arial" w:hAnsi="Arial" w:cs="Arial"/>
          <w:sz w:val="20"/>
          <w:szCs w:val="20"/>
        </w:rPr>
        <w:t>modelo,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anexo II.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4. CRITÉRIOS PARA A ESCOLHA DO FORNECEDOR: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4.1</w:t>
      </w:r>
      <w:r w:rsidRPr="0077755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Serão priorizados os assentamentos da reforma agrária, as comunidades tradicionais indígenas e comunidades quilombolas: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lastRenderedPageBreak/>
        <w:t>4 2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bCs/>
          <w:sz w:val="20"/>
          <w:szCs w:val="20"/>
        </w:rPr>
        <w:tab/>
        <w:t>No caso de empate</w:t>
      </w:r>
      <w:r w:rsidRPr="00777554">
        <w:rPr>
          <w:rFonts w:ascii="Arial" w:hAnsi="Arial" w:cs="Arial"/>
          <w:sz w:val="20"/>
          <w:szCs w:val="20"/>
        </w:rPr>
        <w:t>, para priorização das propostas, deverá ser observada a seguinte ordem para desempate;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4.3</w:t>
      </w:r>
      <w:r w:rsidRPr="0077755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 xml:space="preserve">Os fornecedores locais do município; </w:t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  <w:t>.</w:t>
      </w:r>
    </w:p>
    <w:p w:rsidR="00D517A9" w:rsidRPr="00777554" w:rsidRDefault="00D517A9" w:rsidP="00981D73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4.4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b/>
          <w:bCs/>
          <w:sz w:val="20"/>
          <w:szCs w:val="20"/>
        </w:rPr>
        <w:tab/>
      </w:r>
      <w:r w:rsidRPr="00777554">
        <w:rPr>
          <w:rFonts w:ascii="Arial" w:hAnsi="Arial" w:cs="Arial"/>
          <w:bCs/>
          <w:sz w:val="20"/>
          <w:szCs w:val="20"/>
        </w:rPr>
        <w:t>Os assentamentos de reforma agrária, as comunidades tradicionais indígenas e as comunidades quilombolas;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77554">
        <w:rPr>
          <w:rFonts w:ascii="Arial" w:hAnsi="Arial" w:cs="Arial"/>
          <w:sz w:val="20"/>
          <w:szCs w:val="20"/>
        </w:rPr>
        <w:t xml:space="preserve">                   </w:t>
      </w:r>
    </w:p>
    <w:p w:rsidR="00D517A9" w:rsidRPr="00777554" w:rsidRDefault="00D517A9" w:rsidP="00981D73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4.5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bCs/>
          <w:sz w:val="20"/>
          <w:szCs w:val="20"/>
        </w:rPr>
        <w:tab/>
        <w:t>Os fornecedores de gêneros alimentícios certificados como orgânicos ou agro ecológicos, segundo a Lei nº 10.831/2003;</w:t>
      </w:r>
    </w:p>
    <w:p w:rsidR="00D517A9" w:rsidRPr="00777554" w:rsidRDefault="00D517A9" w:rsidP="00981D73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 xml:space="preserve">4.6 </w:t>
      </w:r>
      <w:r w:rsidRPr="00777554">
        <w:rPr>
          <w:rFonts w:ascii="Arial" w:hAnsi="Arial" w:cs="Arial"/>
          <w:bCs/>
          <w:sz w:val="20"/>
          <w:szCs w:val="20"/>
        </w:rPr>
        <w:tab/>
        <w:t xml:space="preserve">Os grupos formais (organizações produtivas detentoras de declaração de Aptidão ao Pronaf-DAP Jurídica) sobre os Grupos Informais (agricultores familiares, detentores de Declaração de Aptidão ao PRONAF-DAP Física, organizados em grupos) e estes sobre os Fornecedores individuais; </w:t>
      </w:r>
    </w:p>
    <w:p w:rsidR="00D517A9" w:rsidRPr="00777554" w:rsidRDefault="00D517A9" w:rsidP="00981D73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4.7 </w:t>
      </w:r>
      <w:r w:rsidRPr="00777554">
        <w:rPr>
          <w:rFonts w:ascii="Arial" w:hAnsi="Arial" w:cs="Arial"/>
          <w:sz w:val="20"/>
          <w:szCs w:val="20"/>
        </w:rPr>
        <w:tab/>
        <w:t>Organizações com maior percentagem de agricultores familiares e/ou empreendedores familiares rurais no seu quadro de sócios, conforme DAP Jurídica;</w:t>
      </w:r>
    </w:p>
    <w:p w:rsidR="00D517A9" w:rsidRPr="00777554" w:rsidRDefault="00D517A9" w:rsidP="00981D73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4 8 </w:t>
      </w:r>
      <w:r w:rsidRPr="00777554">
        <w:rPr>
          <w:rFonts w:ascii="Arial" w:hAnsi="Arial" w:cs="Arial"/>
          <w:sz w:val="20"/>
          <w:szCs w:val="20"/>
        </w:rPr>
        <w:tab/>
        <w:t xml:space="preserve">Em caso de persistir o empate </w:t>
      </w:r>
      <w:proofErr w:type="gramStart"/>
      <w:r w:rsidRPr="00777554">
        <w:rPr>
          <w:rFonts w:ascii="Arial" w:hAnsi="Arial" w:cs="Arial"/>
          <w:sz w:val="20"/>
          <w:szCs w:val="20"/>
        </w:rPr>
        <w:t>será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realizado sorteio;</w:t>
      </w:r>
    </w:p>
    <w:p w:rsidR="00D517A9" w:rsidRPr="00777554" w:rsidRDefault="00D517A9" w:rsidP="00981D73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4.9 </w:t>
      </w:r>
      <w:r w:rsidRPr="00777554">
        <w:rPr>
          <w:rFonts w:ascii="Arial" w:hAnsi="Arial" w:cs="Arial"/>
          <w:sz w:val="20"/>
          <w:szCs w:val="20"/>
        </w:rPr>
        <w:tab/>
        <w:t xml:space="preserve">Caso não obtenha as quantidades de produto oriundas de produtores e empreendedores familiares locais, estas deverão ser complementadas com propostas de grupos de produtores e empreendedores familiares do território rural, do estado e do país, nesta ordem. </w:t>
      </w:r>
    </w:p>
    <w:p w:rsidR="00D517A9" w:rsidRPr="00777554" w:rsidRDefault="00D517A9" w:rsidP="00981D73">
      <w:pPr>
        <w:tabs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517A9" w:rsidRPr="00777554" w:rsidRDefault="00D517A9" w:rsidP="00981D73">
      <w:pPr>
        <w:tabs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5        </w:t>
      </w:r>
      <w:r w:rsidRPr="00777554">
        <w:rPr>
          <w:rFonts w:ascii="Arial" w:hAnsi="Arial" w:cs="Arial"/>
          <w:b/>
          <w:bCs/>
          <w:sz w:val="20"/>
          <w:szCs w:val="20"/>
        </w:rPr>
        <w:tab/>
        <w:t>PRODUTOS A SEREM ADQUIRIDOS E PREÇOS A SEREM PAGOS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5.1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b/>
          <w:bCs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>A quantidade de gêneros alimentícios a serem adquiridos é estimada com base nos cardápios de alimentação escolar para o exercício 2019, elaborados pela nutricionista do Município.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5.2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 xml:space="preserve">Os produtos deverão ser entregues de acordo com o cronograma de entrega, anexo </w:t>
      </w:r>
      <w:proofErr w:type="gramStart"/>
      <w:r w:rsidRPr="00777554">
        <w:rPr>
          <w:rFonts w:ascii="Arial" w:hAnsi="Arial" w:cs="Arial"/>
          <w:sz w:val="20"/>
          <w:szCs w:val="20"/>
        </w:rPr>
        <w:t>1</w:t>
      </w:r>
      <w:proofErr w:type="gramEnd"/>
      <w:r w:rsidRPr="00777554">
        <w:rPr>
          <w:rFonts w:ascii="Arial" w:hAnsi="Arial" w:cs="Arial"/>
          <w:sz w:val="20"/>
          <w:szCs w:val="20"/>
        </w:rPr>
        <w:t>, elaborado pela Secretaria Municipal de Educação.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5.3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Todos os produtos deverão atender ao disposto na legislação de alimentos, estabelecida pela Agência Nacional de Vigilância Sanitária/Ministério da Saúde e pelo Ministério da Agricultura, Pecuária e Abastecimento (Resolução RDC nº 259/02 e 216/2004 – ANVISA).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5.4</w:t>
      </w:r>
      <w:r w:rsidRPr="00777554">
        <w:rPr>
          <w:rFonts w:ascii="Arial" w:hAnsi="Arial" w:cs="Arial"/>
          <w:sz w:val="20"/>
          <w:szCs w:val="20"/>
        </w:rPr>
        <w:tab/>
        <w:t>O preço de aquisição será o preço médio pesquisado por, no mínimo, três, mercados em âmbito local, territorial, estadual ou nacional, nessa ordem, priorizando a feira do produtor da Agricultura Familiar, quando houver.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6</w:t>
      </w:r>
      <w:r w:rsidRPr="00777554">
        <w:rPr>
          <w:rFonts w:ascii="Arial" w:hAnsi="Arial" w:cs="Arial"/>
          <w:b/>
          <w:sz w:val="20"/>
          <w:szCs w:val="20"/>
        </w:rPr>
        <w:tab/>
        <w:t>PERÍODO DE VIGÊNCIA: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Vigência 105 (cento e cinco) dias.</w:t>
      </w:r>
      <w:r w:rsidR="006665E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 xml:space="preserve">De 19/08 </w:t>
      </w:r>
      <w:proofErr w:type="gramStart"/>
      <w:r w:rsidRPr="00777554">
        <w:rPr>
          <w:rFonts w:ascii="Arial" w:hAnsi="Arial" w:cs="Arial"/>
          <w:sz w:val="20"/>
          <w:szCs w:val="20"/>
        </w:rPr>
        <w:t>à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04/12.</w:t>
      </w:r>
    </w:p>
    <w:p w:rsidR="00D517A9" w:rsidRPr="00777554" w:rsidRDefault="00D517A9" w:rsidP="00981D73">
      <w:pPr>
        <w:pStyle w:val="NormalWeb"/>
        <w:tabs>
          <w:tab w:val="left" w:pos="1134"/>
          <w:tab w:val="left" w:pos="1701"/>
        </w:tabs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7</w:t>
      </w:r>
      <w:r w:rsidRPr="00777554">
        <w:rPr>
          <w:rFonts w:ascii="Arial" w:hAnsi="Arial" w:cs="Arial"/>
          <w:b/>
          <w:sz w:val="20"/>
          <w:szCs w:val="20"/>
        </w:rPr>
        <w:tab/>
        <w:t>CONTRATAÇÃO:</w:t>
      </w: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Declarado vencedor, o agricultor familiar (grupo formal ou informal) deverá assinar o contrato no prazo de 03 (três) dias.</w:t>
      </w:r>
    </w:p>
    <w:p w:rsidR="00D517A9" w:rsidRPr="00777554" w:rsidRDefault="00D517A9" w:rsidP="00981D73">
      <w:pPr>
        <w:tabs>
          <w:tab w:val="left" w:pos="0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tabs>
          <w:tab w:val="left" w:pos="0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77554">
        <w:rPr>
          <w:rFonts w:ascii="Arial" w:hAnsi="Arial" w:cs="Arial"/>
          <w:b/>
          <w:sz w:val="20"/>
          <w:szCs w:val="20"/>
        </w:rPr>
        <w:lastRenderedPageBreak/>
        <w:t>8</w:t>
      </w:r>
      <w:proofErr w:type="gramEnd"/>
      <w:r w:rsidRPr="00777554">
        <w:rPr>
          <w:rFonts w:ascii="Arial" w:hAnsi="Arial" w:cs="Arial"/>
          <w:b/>
          <w:sz w:val="20"/>
          <w:szCs w:val="20"/>
        </w:rPr>
        <w:t xml:space="preserve">                 PAGAMENTO:</w:t>
      </w: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8.1</w:t>
      </w:r>
      <w:r w:rsidRPr="0077755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O fornecedor será remunerado exclusivamente de acordo com os itens, quantidades e preços previstos na proposta vencedora.</w:t>
      </w: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8.2</w:t>
      </w:r>
      <w:r w:rsidRPr="0077755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O pagamento realizar-se-á, exclusivamente por meio eletrônico, mediante crédito na conta corrente de titularidade dos fornecedores, conforme a entrega dos produtos, mediante a apresentação de documento fiscal correspondente ao fornecimento efetuado, no prazo de até o quinto dia útil do mês, após cada entrega.</w:t>
      </w: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 xml:space="preserve">9 </w:t>
      </w:r>
      <w:r w:rsidRPr="00777554">
        <w:rPr>
          <w:rFonts w:ascii="Arial" w:hAnsi="Arial" w:cs="Arial"/>
          <w:b/>
          <w:sz w:val="20"/>
          <w:szCs w:val="20"/>
        </w:rPr>
        <w:tab/>
        <w:t>RESPONSABILIDADES DOS FORNECEDORES: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9.1</w:t>
      </w:r>
      <w:r w:rsidRPr="00777554">
        <w:rPr>
          <w:rFonts w:ascii="Arial" w:hAnsi="Arial" w:cs="Arial"/>
          <w:b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Os fornecedores que aderirem a este processo declaram que atendem a todas as exigências legais e regulatórias a execução do seu objeto, sujeitando-se, em caso de declaração falsa, à pena de suspensão temporária de participação em licitação e impedimento de contratar com a Administração, pelo prazo de 02 (dois) anos.</w:t>
      </w:r>
    </w:p>
    <w:p w:rsidR="00D517A9" w:rsidRPr="00777554" w:rsidRDefault="00D517A9" w:rsidP="00981D73">
      <w:pPr>
        <w:pStyle w:val="Normal1"/>
        <w:tabs>
          <w:tab w:val="left" w:pos="1134"/>
          <w:tab w:val="left" w:pos="1701"/>
        </w:tabs>
        <w:spacing w:line="360" w:lineRule="auto"/>
        <w:jc w:val="both"/>
        <w:rPr>
          <w:rStyle w:val="normalchar1"/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9.2</w:t>
      </w:r>
      <w:r w:rsidRPr="00777554">
        <w:rPr>
          <w:rFonts w:ascii="Arial" w:hAnsi="Arial" w:cs="Arial"/>
          <w:b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O fornecedor se compromete a fornecer os gêneros alimentícios conforme o disp</w:t>
      </w:r>
      <w:r w:rsidRPr="00777554">
        <w:rPr>
          <w:rStyle w:val="normalchar1"/>
          <w:rFonts w:ascii="Arial" w:hAnsi="Arial" w:cs="Arial"/>
          <w:sz w:val="20"/>
          <w:szCs w:val="20"/>
        </w:rPr>
        <w:t xml:space="preserve">osto no projeto de venda, anexo </w:t>
      </w:r>
      <w:proofErr w:type="gramStart"/>
      <w:r w:rsidRPr="00777554">
        <w:rPr>
          <w:rStyle w:val="normalchar1"/>
          <w:rFonts w:ascii="Arial" w:hAnsi="Arial" w:cs="Arial"/>
          <w:sz w:val="20"/>
          <w:szCs w:val="20"/>
        </w:rPr>
        <w:t>1</w:t>
      </w:r>
      <w:proofErr w:type="gramEnd"/>
      <w:r w:rsidRPr="00777554">
        <w:rPr>
          <w:rStyle w:val="normalchar1"/>
          <w:rFonts w:ascii="Arial" w:hAnsi="Arial" w:cs="Arial"/>
          <w:sz w:val="20"/>
          <w:szCs w:val="20"/>
        </w:rPr>
        <w:t xml:space="preserve"> do presente edital, o padrão de identidade e de qualidade estabelecidos na legislação vigente e as especificações técnicas elaboradas pela Coordenadoria de Alimentação Escolar (Resolução RDC nº 259/02 – ANVISA)</w:t>
      </w:r>
    </w:p>
    <w:p w:rsidR="00D517A9" w:rsidRPr="00777554" w:rsidRDefault="00D517A9" w:rsidP="00981D73">
      <w:pPr>
        <w:pStyle w:val="Normal1"/>
        <w:tabs>
          <w:tab w:val="left" w:pos="1134"/>
          <w:tab w:val="left" w:pos="1701"/>
        </w:tabs>
        <w:spacing w:line="360" w:lineRule="auto"/>
        <w:jc w:val="both"/>
        <w:rPr>
          <w:rStyle w:val="normalchar1"/>
          <w:rFonts w:ascii="Arial" w:hAnsi="Arial" w:cs="Arial"/>
          <w:sz w:val="20"/>
          <w:szCs w:val="20"/>
        </w:rPr>
      </w:pPr>
      <w:r w:rsidRPr="00777554">
        <w:rPr>
          <w:rStyle w:val="normalchar1"/>
          <w:rFonts w:ascii="Arial" w:hAnsi="Arial" w:cs="Arial"/>
          <w:sz w:val="20"/>
          <w:szCs w:val="20"/>
        </w:rPr>
        <w:t xml:space="preserve">9.3 </w:t>
      </w:r>
      <w:r w:rsidRPr="00777554">
        <w:rPr>
          <w:rStyle w:val="normalchar1"/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>O fornecedor se compromete a fornecer os gêneros alimentícios no</w:t>
      </w:r>
      <w:r w:rsidRPr="00777554">
        <w:rPr>
          <w:rStyle w:val="normalchar1"/>
          <w:rFonts w:ascii="Arial" w:hAnsi="Arial" w:cs="Arial"/>
          <w:sz w:val="20"/>
          <w:szCs w:val="20"/>
        </w:rPr>
        <w:t xml:space="preserve">s preços estabelecidos nesta chamada pública, durante a vigência do contrato; </w:t>
      </w:r>
    </w:p>
    <w:p w:rsidR="00D517A9" w:rsidRPr="00777554" w:rsidRDefault="00D517A9" w:rsidP="00981D73">
      <w:pPr>
        <w:pStyle w:val="Normal1"/>
        <w:tabs>
          <w:tab w:val="left" w:pos="1134"/>
          <w:tab w:val="left" w:pos="1701"/>
        </w:tabs>
        <w:spacing w:line="360" w:lineRule="auto"/>
        <w:jc w:val="both"/>
        <w:rPr>
          <w:rStyle w:val="normalchar1"/>
          <w:rFonts w:ascii="Arial" w:hAnsi="Arial" w:cs="Arial"/>
          <w:sz w:val="20"/>
          <w:szCs w:val="20"/>
        </w:rPr>
      </w:pPr>
      <w:r w:rsidRPr="00777554">
        <w:rPr>
          <w:rStyle w:val="normalchar1"/>
          <w:rFonts w:ascii="Arial" w:hAnsi="Arial" w:cs="Arial"/>
          <w:sz w:val="20"/>
          <w:szCs w:val="20"/>
        </w:rPr>
        <w:t xml:space="preserve">9.4 </w:t>
      </w:r>
      <w:r w:rsidRPr="00777554">
        <w:rPr>
          <w:rStyle w:val="normalchar1"/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>O fornecedor se compromete a fornecer os gêneros alimentícios para as escolas conforme</w:t>
      </w:r>
      <w:r w:rsidRPr="00777554">
        <w:rPr>
          <w:rStyle w:val="normalchar1"/>
          <w:rFonts w:ascii="Arial" w:hAnsi="Arial" w:cs="Arial"/>
          <w:sz w:val="20"/>
          <w:szCs w:val="20"/>
        </w:rPr>
        <w:t xml:space="preserve"> cronograma de entrega, anexo </w:t>
      </w:r>
      <w:proofErr w:type="gramStart"/>
      <w:r w:rsidRPr="00777554">
        <w:rPr>
          <w:rStyle w:val="normalchar1"/>
          <w:rFonts w:ascii="Arial" w:hAnsi="Arial" w:cs="Arial"/>
          <w:sz w:val="20"/>
          <w:szCs w:val="20"/>
        </w:rPr>
        <w:t>1</w:t>
      </w:r>
      <w:proofErr w:type="gramEnd"/>
      <w:r w:rsidRPr="00777554">
        <w:rPr>
          <w:rStyle w:val="normalchar1"/>
          <w:rFonts w:ascii="Arial" w:hAnsi="Arial" w:cs="Arial"/>
          <w:sz w:val="20"/>
          <w:szCs w:val="20"/>
        </w:rPr>
        <w:t>.</w:t>
      </w:r>
    </w:p>
    <w:p w:rsidR="00D517A9" w:rsidRPr="00777554" w:rsidRDefault="00D517A9" w:rsidP="00981D73">
      <w:pPr>
        <w:tabs>
          <w:tab w:val="left" w:pos="1134"/>
          <w:tab w:val="left" w:pos="2250"/>
          <w:tab w:val="left" w:pos="4253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9.5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</w:r>
      <w:proofErr w:type="gramStart"/>
      <w:r w:rsidRPr="00777554">
        <w:rPr>
          <w:rFonts w:ascii="Arial" w:hAnsi="Arial" w:cs="Arial"/>
          <w:sz w:val="20"/>
          <w:szCs w:val="20"/>
        </w:rPr>
        <w:t>Será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de responsabilidade exclusiva do agricultor o ressarcimento de eventuais prejuízos decorrentes da má qualidade dos produtos ou do atraso no fornecimento, que deverão ser apurados em processo administrativo próprio.</w:t>
      </w:r>
    </w:p>
    <w:p w:rsidR="00981D73" w:rsidRPr="00777554" w:rsidRDefault="00981D73" w:rsidP="00981D73">
      <w:pPr>
        <w:tabs>
          <w:tab w:val="left" w:pos="1134"/>
          <w:tab w:val="left" w:pos="2250"/>
          <w:tab w:val="left" w:pos="4253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10</w:t>
      </w:r>
      <w:r w:rsidRPr="00777554">
        <w:rPr>
          <w:rFonts w:ascii="Arial" w:hAnsi="Arial" w:cs="Arial"/>
          <w:b/>
          <w:sz w:val="20"/>
          <w:szCs w:val="20"/>
        </w:rPr>
        <w:tab/>
        <w:t>PENALIDADES</w:t>
      </w:r>
    </w:p>
    <w:p w:rsidR="00D517A9" w:rsidRPr="00777554" w:rsidRDefault="00D517A9" w:rsidP="00981D73">
      <w:pPr>
        <w:tabs>
          <w:tab w:val="left" w:pos="288"/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10.1</w:t>
      </w:r>
      <w:r w:rsidRPr="0077755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 xml:space="preserve">Multa de 1% (um) por dia de atraso, limitada esta a 10 (dez) dias, após o qual será </w:t>
      </w:r>
      <w:proofErr w:type="gramStart"/>
      <w:r w:rsidRPr="00777554">
        <w:rPr>
          <w:rFonts w:ascii="Arial" w:hAnsi="Arial" w:cs="Arial"/>
          <w:sz w:val="20"/>
          <w:szCs w:val="20"/>
        </w:rPr>
        <w:t>considerado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inexecução parcial do contrato;</w:t>
      </w:r>
    </w:p>
    <w:p w:rsidR="00D517A9" w:rsidRPr="00777554" w:rsidRDefault="00D517A9" w:rsidP="00981D73">
      <w:pPr>
        <w:tabs>
          <w:tab w:val="left" w:pos="288"/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>10.2</w:t>
      </w:r>
      <w:r w:rsidRPr="00777554">
        <w:rPr>
          <w:rFonts w:ascii="Arial" w:hAnsi="Arial" w:cs="Arial"/>
          <w:sz w:val="20"/>
          <w:szCs w:val="20"/>
        </w:rPr>
        <w:t xml:space="preserve"> </w:t>
      </w:r>
      <w:r w:rsidRPr="00777554">
        <w:rPr>
          <w:rFonts w:ascii="Arial" w:hAnsi="Arial" w:cs="Arial"/>
          <w:sz w:val="20"/>
          <w:szCs w:val="20"/>
        </w:rPr>
        <w:tab/>
        <w:t>Multa de 20.% (vinte) no caso de inexecução do contrato, cumulada com a pena de suspensão do direito de licitar e o impedimento de contratar com a Administração pelo prazo de 02 (dois);</w:t>
      </w:r>
    </w:p>
    <w:p w:rsidR="00D517A9" w:rsidRPr="00777554" w:rsidRDefault="00D517A9" w:rsidP="00981D73">
      <w:pPr>
        <w:tabs>
          <w:tab w:val="left" w:pos="288"/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11</w:t>
      </w:r>
      <w:r w:rsidRPr="00777554">
        <w:rPr>
          <w:rFonts w:ascii="Arial" w:hAnsi="Arial" w:cs="Arial"/>
          <w:b/>
          <w:sz w:val="20"/>
          <w:szCs w:val="20"/>
        </w:rPr>
        <w:tab/>
        <w:t>DOTAÇÃO ORÇAMENTÁRIA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As despesas decorrentes correrão por conta dos recursos constantes no orçamento de 2019 na atividade 429</w:t>
      </w:r>
      <w:proofErr w:type="gramStart"/>
      <w:r w:rsidRPr="0077755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77554">
        <w:rPr>
          <w:rFonts w:ascii="Arial" w:hAnsi="Arial" w:cs="Arial"/>
          <w:sz w:val="20"/>
          <w:szCs w:val="20"/>
        </w:rPr>
        <w:t>-Gêneros Alimentícios- Secretaria Municipal de Educação e Cultura.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12</w:t>
      </w:r>
      <w:r w:rsidRPr="00777554">
        <w:rPr>
          <w:rFonts w:ascii="Arial" w:hAnsi="Arial" w:cs="Arial"/>
          <w:b/>
          <w:sz w:val="20"/>
          <w:szCs w:val="20"/>
        </w:rPr>
        <w:tab/>
        <w:t>RECURSOS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 xml:space="preserve">Das decisões </w:t>
      </w:r>
      <w:proofErr w:type="gramStart"/>
      <w:r w:rsidRPr="00777554">
        <w:rPr>
          <w:rFonts w:ascii="Arial" w:hAnsi="Arial" w:cs="Arial"/>
          <w:sz w:val="20"/>
          <w:szCs w:val="20"/>
        </w:rPr>
        <w:t>proferidas decorrentes da presente chamada pública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caberá recurso à autoridade superior no prazo de 02(dois) dias, e </w:t>
      </w:r>
      <w:proofErr w:type="spellStart"/>
      <w:r w:rsidRPr="00777554">
        <w:rPr>
          <w:rFonts w:ascii="Arial" w:hAnsi="Arial" w:cs="Arial"/>
          <w:sz w:val="20"/>
          <w:szCs w:val="20"/>
        </w:rPr>
        <w:t>contra-razões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 no mesmo prazo, conforme art. 109 da Lei nº 8.666/93. 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0"/>
          <w:tab w:val="left" w:pos="1134"/>
          <w:tab w:val="left" w:pos="1701"/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lastRenderedPageBreak/>
        <w:t>13</w:t>
      </w:r>
      <w:r w:rsidRPr="00777554">
        <w:rPr>
          <w:rFonts w:ascii="Arial" w:hAnsi="Arial" w:cs="Arial"/>
          <w:b/>
          <w:sz w:val="20"/>
          <w:szCs w:val="20"/>
        </w:rPr>
        <w:tab/>
        <w:t>ANEXOS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 xml:space="preserve">Constituem anexos e fazem parte integrante deste edital: 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Anexo 1 – Cronograma e locais de entrega dos gêneros alimentícios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 xml:space="preserve">Anexo 2 – </w:t>
      </w:r>
      <w:proofErr w:type="gramStart"/>
      <w:r w:rsidRPr="00777554">
        <w:rPr>
          <w:rFonts w:ascii="Arial" w:hAnsi="Arial" w:cs="Arial"/>
          <w:sz w:val="20"/>
          <w:szCs w:val="20"/>
        </w:rPr>
        <w:t>Projeto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de venda 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>Anexo 3 – Minuta de Contrato</w:t>
      </w:r>
    </w:p>
    <w:p w:rsidR="00D517A9" w:rsidRPr="00777554" w:rsidRDefault="00D517A9" w:rsidP="00981D73">
      <w:pPr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288"/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  <w:t xml:space="preserve">Informações serão prestadas aos interessados no horário da </w:t>
      </w:r>
      <w:proofErr w:type="gramStart"/>
      <w:r w:rsidRPr="00777554">
        <w:rPr>
          <w:rFonts w:ascii="Arial" w:hAnsi="Arial" w:cs="Arial"/>
          <w:sz w:val="20"/>
          <w:szCs w:val="20"/>
        </w:rPr>
        <w:t>08:00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h às 14:00 h na Prefeitura Municipal de Hulha Negra no Setor de Licitações, sito na Av. Getúlio Vargas, n.º 1562, onde poderão ser obtidas cópias do edital e seus anexos, ou no site do Município: www.hulhanegra.rs.gov.br.</w:t>
      </w:r>
    </w:p>
    <w:p w:rsidR="00D517A9" w:rsidRPr="00777554" w:rsidRDefault="00D517A9" w:rsidP="00981D73">
      <w:pPr>
        <w:tabs>
          <w:tab w:val="left" w:pos="288"/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Hulha Negra, 23 de julho de 2019.</w:t>
      </w: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  <w:t xml:space="preserve">      Prefeito</w:t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sz w:val="20"/>
          <w:szCs w:val="20"/>
        </w:rPr>
        <w:tab/>
      </w: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D517A9" w:rsidRPr="00777554" w:rsidTr="00D517A9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Parecer da Procuradoria Jurídica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517A9" w:rsidRPr="00777554" w:rsidTr="00D517A9">
        <w:trPr>
          <w:trHeight w:val="203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O presente Edital foi examinado por esta assessoria. Preenche os requisitos da Lei nº. 8.666/93 e suas alterações e reflete regularidade que permite sugerir a prosperidade do processo.</w:t>
            </w:r>
          </w:p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 xml:space="preserve">Hulha Negra, _____ de ______________ </w:t>
            </w:r>
            <w:proofErr w:type="spellStart"/>
            <w:r w:rsidRPr="00777554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777554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br w:type="page"/>
      </w:r>
      <w:r w:rsidRPr="00777554"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D517A9" w:rsidRPr="00777554" w:rsidRDefault="00D517A9" w:rsidP="00981D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PLANILHAS E VALOR DE REFERÊNCIA</w:t>
      </w:r>
    </w:p>
    <w:p w:rsidR="00D517A9" w:rsidRPr="00777554" w:rsidRDefault="00D517A9" w:rsidP="00981D73">
      <w:pPr>
        <w:pStyle w:val="SemEspaament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275"/>
        <w:gridCol w:w="993"/>
        <w:gridCol w:w="141"/>
        <w:gridCol w:w="1095"/>
      </w:tblGrid>
      <w:tr w:rsidR="00D517A9" w:rsidRPr="00777554" w:rsidTr="00981D73">
        <w:trPr>
          <w:trHeight w:val="659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Tabela 1. Planilha de especificações dos gêneros alimentícios, quantidade total e preço de aquisição.</w:t>
            </w:r>
          </w:p>
        </w:tc>
      </w:tr>
      <w:tr w:rsidR="00D517A9" w:rsidRPr="00777554" w:rsidTr="005A1AA8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Descrição do produto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Quantidade total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Preço de Aquisição (R$)</w:t>
            </w:r>
          </w:p>
        </w:tc>
      </w:tr>
      <w:tr w:rsidR="00D517A9" w:rsidRPr="00777554" w:rsidTr="005A1AA8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D517A9" w:rsidRPr="00777554" w:rsidTr="005A1AA8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Abóbora </w:t>
            </w:r>
            <w:proofErr w:type="spellStart"/>
            <w:r w:rsidRPr="00777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Cabotiá</w:t>
            </w:r>
            <w:proofErr w:type="spellEnd"/>
            <w:r w:rsidRPr="007775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77554">
              <w:rPr>
                <w:rFonts w:ascii="Arial" w:hAnsi="Arial" w:cs="Arial"/>
                <w:color w:val="000000"/>
                <w:sz w:val="20"/>
                <w:szCs w:val="20"/>
              </w:rPr>
              <w:t>madura, de boa qualidade, casca sã. Tamanho médio aproximado 2 Kg. Acondicionada em sacos limpos.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2,14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278,20</w:t>
            </w:r>
          </w:p>
        </w:tc>
      </w:tr>
      <w:tr w:rsidR="00D517A9" w:rsidRPr="00777554" w:rsidTr="005A1AA8">
        <w:trPr>
          <w:trHeight w:val="1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Alface,</w:t>
            </w:r>
            <w:r w:rsidRPr="00777554">
              <w:rPr>
                <w:rFonts w:ascii="Arial" w:hAnsi="Arial" w:cs="Arial"/>
                <w:sz w:val="20"/>
                <w:szCs w:val="20"/>
              </w:rPr>
              <w:t xml:space="preserve"> fresca, com folhas integras</w:t>
            </w:r>
            <w:proofErr w:type="gramEnd"/>
            <w:r w:rsidRPr="00777554">
              <w:rPr>
                <w:rFonts w:ascii="Arial" w:hAnsi="Arial" w:cs="Arial"/>
                <w:sz w:val="20"/>
                <w:szCs w:val="20"/>
              </w:rPr>
              <w:t xml:space="preserve"> e de primeira qualidade, de tamanho médio, cor verde claro brilhante, consistente e firme, com miolo macio, sem marcas de picada de insetos, não podendo apresentar sinais de decomposição, peso médio por pé de 500g. Acondicionada em embalagem limpa.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2,97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962,28</w:t>
            </w:r>
          </w:p>
        </w:tc>
      </w:tr>
      <w:tr w:rsidR="00D517A9" w:rsidRPr="00777554" w:rsidTr="005A1AA8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Batata doce </w:t>
            </w:r>
            <w:r w:rsidRPr="00777554">
              <w:rPr>
                <w:rFonts w:ascii="Arial" w:hAnsi="Arial" w:cs="Arial"/>
                <w:sz w:val="20"/>
                <w:szCs w:val="20"/>
              </w:rPr>
              <w:t>de tamanho médio, de maturação uniforme, consistência firme, de boa qualidade. Acondicionado em embalagens limpas de até 2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2,57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416,34</w:t>
            </w:r>
          </w:p>
        </w:tc>
      </w:tr>
      <w:tr w:rsidR="00D517A9" w:rsidRPr="00777554" w:rsidTr="005A1AA8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Bergamota- </w:t>
            </w:r>
            <w:r w:rsidRPr="00777554">
              <w:rPr>
                <w:rFonts w:ascii="Arial" w:hAnsi="Arial" w:cs="Arial"/>
                <w:sz w:val="20"/>
                <w:szCs w:val="20"/>
              </w:rPr>
              <w:t xml:space="preserve">bem desenvolvida, de boa qualidade e boa aparência, não podendo apresentar sinais de passado, podridão, ferimentos ou danos por pragas. Acondicionadas em embalagens de no máximo </w:t>
            </w: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5kg</w:t>
            </w:r>
            <w:proofErr w:type="gramEnd"/>
            <w:r w:rsidRPr="00777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2,32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515,04</w:t>
            </w:r>
          </w:p>
        </w:tc>
      </w:tr>
      <w:tr w:rsidR="00D517A9" w:rsidRPr="00777554" w:rsidTr="005A1AA8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Beterraba </w:t>
            </w:r>
            <w:r w:rsidRPr="00777554">
              <w:rPr>
                <w:rFonts w:ascii="Arial" w:hAnsi="Arial" w:cs="Arial"/>
                <w:sz w:val="20"/>
                <w:szCs w:val="20"/>
              </w:rPr>
              <w:t>de boa qualidade</w:t>
            </w:r>
            <w:r w:rsidRPr="00777554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777554">
              <w:rPr>
                <w:rFonts w:ascii="Arial" w:hAnsi="Arial" w:cs="Arial"/>
                <w:sz w:val="20"/>
                <w:szCs w:val="20"/>
              </w:rPr>
              <w:t xml:space="preserve"> nova, bem desenvolvida, não podendo apresentar podridão, estar seca, úmida, ou murcha. Acondicionadas em embalagens limpas.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 xml:space="preserve">Maço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5,00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350,00</w:t>
            </w:r>
          </w:p>
        </w:tc>
      </w:tr>
      <w:tr w:rsidR="00D517A9" w:rsidRPr="00777554" w:rsidTr="005A1AA8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Cebola branca</w:t>
            </w:r>
            <w:r w:rsidRPr="00777554">
              <w:rPr>
                <w:rFonts w:ascii="Arial" w:hAnsi="Arial" w:cs="Arial"/>
                <w:sz w:val="20"/>
                <w:szCs w:val="20"/>
              </w:rPr>
              <w:t xml:space="preserve"> selecionada, tamanho médio, consistência firme, de boa qualidade, não brotada, sem ferimentos. Acondicionada em embalagens limpas ou caixa plástica limpa.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4,43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637,92</w:t>
            </w:r>
          </w:p>
        </w:tc>
      </w:tr>
      <w:tr w:rsidR="00D517A9" w:rsidRPr="00777554" w:rsidTr="005A1AA8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Cenoura- </w:t>
            </w:r>
            <w:r w:rsidRPr="00777554">
              <w:rPr>
                <w:rFonts w:ascii="Arial" w:hAnsi="Arial" w:cs="Arial"/>
                <w:sz w:val="20"/>
                <w:szCs w:val="20"/>
              </w:rPr>
              <w:t>bem desenvolvida, de tamanho médio, sã, não podendo apresentar deformações, podridão. Dano por pragas ou ferimentos. Acondicionadas em embalagem limpa e resistente.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4,87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292,20</w:t>
            </w:r>
          </w:p>
        </w:tc>
      </w:tr>
      <w:tr w:rsidR="00D517A9" w:rsidRPr="00777554" w:rsidTr="005A1AA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Couve</w:t>
            </w:r>
            <w:r w:rsidRPr="00777554">
              <w:rPr>
                <w:rFonts w:ascii="Arial" w:hAnsi="Arial" w:cs="Arial"/>
                <w:sz w:val="20"/>
                <w:szCs w:val="20"/>
              </w:rPr>
              <w:t xml:space="preserve"> folha fresca e de boa qualidade, maturação das folhas uniforme consistente e firme, não podendo apresentar sinais de escurecimento. Em molhos com peso mínimo de 400g. Acondicionada em embalagens limpas.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Maço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2,47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lang w:val="en-US"/>
              </w:rPr>
              <w:t>632,32</w:t>
            </w:r>
          </w:p>
        </w:tc>
      </w:tr>
      <w:tr w:rsidR="00D517A9" w:rsidTr="005A1AA8">
        <w:trPr>
          <w:trHeight w:val="1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rPr>
                <w:b/>
              </w:rPr>
              <w:t xml:space="preserve">Espinafre, </w:t>
            </w:r>
            <w:r>
              <w:t>cor verde, com folhas frescas e firmes, de primeira qualidade, coloração uniforme, isento de sujidades, insetos, parasitas e larvas. Apresentado em molhos de 500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Molho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367,20</w:t>
            </w:r>
          </w:p>
        </w:tc>
      </w:tr>
      <w:tr w:rsidR="00D517A9" w:rsidTr="005A1AA8">
        <w:trPr>
          <w:trHeight w:val="1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rPr>
                <w:b/>
              </w:rPr>
              <w:t xml:space="preserve">Laranja suco- </w:t>
            </w:r>
            <w:r>
              <w:t xml:space="preserve">de boa qualidade e de boa aparência, não podendo apresentar sinais de podridão, ferimentos ou danos por pragas, não estar </w:t>
            </w:r>
            <w:proofErr w:type="gramStart"/>
            <w:r>
              <w:t>murchas ou imatura</w:t>
            </w:r>
            <w:proofErr w:type="gramEnd"/>
            <w:r>
              <w:t xml:space="preserve">. Acondicionadas em redes de no máximo </w:t>
            </w:r>
            <w:proofErr w:type="gramStart"/>
            <w:r>
              <w:t>5kg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proofErr w:type="gramStart"/>
            <w:r>
              <w:t>kg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2,24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371,84</w:t>
            </w:r>
          </w:p>
        </w:tc>
      </w:tr>
      <w:tr w:rsidR="00D517A9" w:rsidTr="005A1AA8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Manjerona, </w:t>
            </w:r>
            <w:r>
              <w:t>fresco, novo, isento de pragas ou sujidades.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Maço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226,80</w:t>
            </w:r>
          </w:p>
        </w:tc>
      </w:tr>
      <w:tr w:rsidR="00D517A9" w:rsidTr="005A1AA8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rPr>
                <w:b/>
              </w:rPr>
              <w:t xml:space="preserve">Morangos- </w:t>
            </w:r>
            <w:r>
              <w:t xml:space="preserve">de primeira qualidade, sem sinais de danos mecânicos e por pragas, não podendo estar podre, </w:t>
            </w:r>
            <w:proofErr w:type="gramStart"/>
            <w:r>
              <w:t>passado ou imatura</w:t>
            </w:r>
            <w:proofErr w:type="gramEnd"/>
            <w:r>
              <w:t>. Proporcionados em bandejas limpas de forma que não comprometa a qualidade do produto, com identificação do peso de cada uma.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proofErr w:type="gramStart"/>
            <w:r>
              <w:t>kg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32,27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3.227,00</w:t>
            </w:r>
          </w:p>
        </w:tc>
      </w:tr>
      <w:tr w:rsidR="00D517A9" w:rsidTr="005A1AA8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rPr>
                <w:b/>
              </w:rPr>
              <w:t xml:space="preserve">Repolho verde-, </w:t>
            </w:r>
            <w:r>
              <w:t>novo, de primeira qualidade, folhas sãs, sem rupturas e sem sinais de ferimentos, podridão e danos por pragas, em embalagens limpas.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proofErr w:type="gramStart"/>
            <w:r>
              <w:t>kg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316,40</w:t>
            </w:r>
          </w:p>
        </w:tc>
      </w:tr>
      <w:tr w:rsidR="00D517A9" w:rsidTr="005A1AA8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Rúcula, </w:t>
            </w:r>
            <w:r>
              <w:t>de primeira qualidade, folhas sãs, inteiras e novas. Maços de 400g. Em embalagem limpa.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Maço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197,12</w:t>
            </w:r>
          </w:p>
        </w:tc>
      </w:tr>
      <w:tr w:rsidR="00D517A9" w:rsidTr="005A1AA8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Salsinha, </w:t>
            </w:r>
            <w:r>
              <w:t>em maços de 50 gramas aproximadamente. Talos e folhas inteiras, graúdas, sem manchas, com coloração uniforme, turgescentes, intactas, firmes e bem desenvolvidas.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Maço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2,76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621,00</w:t>
            </w:r>
          </w:p>
        </w:tc>
      </w:tr>
      <w:tr w:rsidR="00D517A9" w:rsidTr="00981D73">
        <w:trPr>
          <w:trHeight w:val="449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PRODUTOS AGROINDUSTRIALIZADOS</w:t>
            </w:r>
          </w:p>
        </w:tc>
      </w:tr>
      <w:tr w:rsidR="00D517A9" w:rsidTr="005A1AA8">
        <w:trPr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pStyle w:val="NormalWeb"/>
              <w:spacing w:before="0" w:beforeAutospacing="0" w:after="0"/>
              <w:jc w:val="both"/>
              <w:rPr>
                <w:sz w:val="22"/>
                <w:szCs w:val="22"/>
                <w:shd w:val="clear" w:color="auto" w:fill="FFFF00"/>
              </w:rPr>
            </w:pPr>
            <w:r>
              <w:rPr>
                <w:b/>
                <w:bCs/>
                <w:sz w:val="22"/>
                <w:szCs w:val="22"/>
              </w:rPr>
              <w:t xml:space="preserve">Bebida láctea fermentada sabor morango – </w:t>
            </w:r>
            <w:r>
              <w:rPr>
                <w:sz w:val="22"/>
                <w:szCs w:val="22"/>
              </w:rPr>
              <w:t xml:space="preserve">em embalagem plástica lacrada de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e/ou 2 litros. Rótulo com </w:t>
            </w:r>
            <w:r>
              <w:rPr>
                <w:rFonts w:eastAsia="Calibri"/>
                <w:sz w:val="22"/>
                <w:szCs w:val="22"/>
                <w:lang w:eastAsia="en-US"/>
              </w:rPr>
              <w:t>informações do produto, ingredientes, peso</w:t>
            </w:r>
            <w:r>
              <w:rPr>
                <w:sz w:val="22"/>
                <w:szCs w:val="22"/>
              </w:rPr>
              <w:t>, data de fabricação, data de validade, número do registro no Ministério da Agricultura/ SIM/DIPOA e carimbo de inspeção. Transportada refrigerada em veículo fechado.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Litro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6,86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2.771,44</w:t>
            </w:r>
          </w:p>
        </w:tc>
      </w:tr>
      <w:tr w:rsidR="00D517A9" w:rsidTr="005A1AA8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Biscoito salgado</w:t>
            </w:r>
            <w:r>
              <w:t xml:space="preserve">, </w:t>
            </w:r>
            <w:r>
              <w:rPr>
                <w:rFonts w:eastAsia="Calibri"/>
                <w:bCs/>
              </w:rPr>
              <w:t xml:space="preserve">novo, </w:t>
            </w:r>
            <w:r>
              <w:rPr>
                <w:rFonts w:eastAsia="Calibri"/>
              </w:rPr>
              <w:t xml:space="preserve">sem corantes artificiais, </w:t>
            </w:r>
            <w:r>
              <w:rPr>
                <w:rFonts w:eastAsia="Calibri"/>
              </w:rPr>
              <w:lastRenderedPageBreak/>
              <w:t xml:space="preserve">de boa qualidade, </w:t>
            </w:r>
            <w:r>
              <w:t xml:space="preserve">apresentados em embalagem plástica de até 1 Kg, em embalagem secundária resistente. </w:t>
            </w:r>
            <w:r>
              <w:rPr>
                <w:rFonts w:eastAsia="Calibri"/>
              </w:rPr>
              <w:t xml:space="preserve">Rotulagem com </w:t>
            </w:r>
            <w:r>
              <w:t>nome do produto, procedência, peso, data de fabricação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lastRenderedPageBreak/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C67391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C6739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67391">
              <w:rPr>
                <w:b/>
              </w:rPr>
              <w:t>6,34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C67391">
              <w:rPr>
                <w:b/>
              </w:rPr>
              <w:t>57,52</w:t>
            </w:r>
          </w:p>
        </w:tc>
      </w:tr>
      <w:tr w:rsidR="00D517A9" w:rsidTr="005A1AA8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rPr>
                <w:b/>
              </w:rPr>
              <w:t>Biscoito salgado integral</w:t>
            </w:r>
            <w:r>
              <w:t xml:space="preserve">, </w:t>
            </w:r>
            <w:r>
              <w:rPr>
                <w:rFonts w:eastAsia="Calibri"/>
                <w:bCs/>
              </w:rPr>
              <w:t xml:space="preserve">novos, levemente crocantes, </w:t>
            </w:r>
            <w:r>
              <w:rPr>
                <w:rFonts w:eastAsia="Calibri"/>
              </w:rPr>
              <w:t xml:space="preserve">sem corantes artificiais, de boa qualidade, </w:t>
            </w:r>
            <w:r>
              <w:t xml:space="preserve">apresentadas em embalagem plástica de até 1 Kg, em embalagem secundária resistente. </w:t>
            </w:r>
            <w:r>
              <w:rPr>
                <w:rFonts w:eastAsia="Calibri"/>
              </w:rPr>
              <w:t xml:space="preserve">Rotulagem com </w:t>
            </w:r>
            <w:r>
              <w:t>nome do produto, procedência, peso, data de fabricação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15,96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1.085,28</w:t>
            </w:r>
          </w:p>
        </w:tc>
      </w:tr>
      <w:tr w:rsidR="00D517A9" w:rsidTr="005A1AA8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Bolacha caseira, tipo colonial, sabores sortidos (amanteigada, milho e glacê), </w:t>
            </w:r>
            <w:r>
              <w:rPr>
                <w:rFonts w:eastAsia="Calibri"/>
                <w:bCs/>
              </w:rPr>
              <w:t xml:space="preserve">nova, </w:t>
            </w:r>
            <w:r>
              <w:rPr>
                <w:rFonts w:eastAsia="Calibri"/>
              </w:rPr>
              <w:t xml:space="preserve">sem corantes artificiais, de boa qualidade, </w:t>
            </w:r>
            <w:r>
              <w:t xml:space="preserve">apresentadas em embalagem plástica de até 1 Kg, em embalagem secundária resistente. </w:t>
            </w:r>
            <w:r>
              <w:rPr>
                <w:rFonts w:eastAsia="Calibri"/>
              </w:rPr>
              <w:t xml:space="preserve">Rotulagem com </w:t>
            </w:r>
            <w:r>
              <w:t>nome do produto, procedência, peso, data de fabricação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24,13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4.439,92</w:t>
            </w:r>
          </w:p>
        </w:tc>
      </w:tr>
      <w:tr w:rsidR="00D517A9" w:rsidTr="005A1AA8">
        <w:trPr>
          <w:trHeight w:val="2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uppressAutoHyphens/>
              <w:spacing w:after="0" w:line="240" w:lineRule="auto"/>
              <w:jc w:val="both"/>
            </w:pPr>
            <w:r>
              <w:rPr>
                <w:b/>
              </w:rPr>
              <w:t xml:space="preserve">Cuca caseira, com farofa, </w:t>
            </w:r>
            <w:r>
              <w:t>nova, feitas no dia, massa macia, com farofa, isenta de substâncias estranhas ou sujidades, não estar tostada em excesso, nem crua por dentro. Embalada em sacos plásticos atóxicos transparentes.</w:t>
            </w:r>
            <w:r>
              <w:rPr>
                <w:rFonts w:eastAsia="Calibri"/>
              </w:rPr>
              <w:t xml:space="preserve"> Acondicionadas em caixas plásticas limpas. O rótulo das embalagens deve conter</w:t>
            </w:r>
            <w:r>
              <w:t xml:space="preserve">: nome do produto, procedência, quantidade, peso, data de fabricação e validade.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tabs>
                <w:tab w:val="left" w:pos="311"/>
              </w:tabs>
              <w:spacing w:after="0" w:line="240" w:lineRule="auto"/>
              <w:jc w:val="both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17,96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2.047,44</w:t>
            </w:r>
          </w:p>
        </w:tc>
      </w:tr>
      <w:tr w:rsidR="00D517A9" w:rsidTr="005A1AA8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uppressAutoHyphens/>
              <w:spacing w:after="0" w:line="24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Doce de leite, </w:t>
            </w:r>
            <w:r>
              <w:rPr>
                <w:rFonts w:eastAsia="Calibri"/>
                <w:bCs/>
              </w:rPr>
              <w:t xml:space="preserve">sem corantes, feito </w:t>
            </w:r>
            <w:proofErr w:type="gramStart"/>
            <w:r>
              <w:rPr>
                <w:rFonts w:eastAsia="Calibri"/>
                <w:bCs/>
              </w:rPr>
              <w:t>a</w:t>
            </w:r>
            <w:proofErr w:type="gramEnd"/>
            <w:r>
              <w:rPr>
                <w:rFonts w:eastAsia="Calibri"/>
                <w:bCs/>
              </w:rPr>
              <w:t xml:space="preserve"> base de leite, embalagem plástica atóxica de </w:t>
            </w:r>
            <w:r>
              <w:rPr>
                <w:rFonts w:eastAsia="Calibri"/>
                <w:b/>
                <w:bCs/>
              </w:rPr>
              <w:t>400g a 500g</w:t>
            </w:r>
            <w:r>
              <w:rPr>
                <w:rFonts w:eastAsia="Calibri"/>
                <w:bCs/>
              </w:rPr>
              <w:t xml:space="preserve">, </w:t>
            </w:r>
            <w:r>
              <w:rPr>
                <w:rFonts w:eastAsia="Calibri"/>
              </w:rPr>
              <w:t>rótulo com informações do produto, ingredientes, peso, data de fabricação e prazo de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tabs>
                <w:tab w:val="left" w:pos="311"/>
              </w:tabs>
              <w:spacing w:after="0" w:line="240" w:lineRule="auto"/>
              <w:jc w:val="both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17,84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1.070,40</w:t>
            </w:r>
          </w:p>
        </w:tc>
      </w:tr>
      <w:tr w:rsidR="00D517A9" w:rsidTr="005A1AA8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pStyle w:val="NormalWeb"/>
              <w:spacing w:before="0" w:before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Iogurte sabor morango, </w:t>
            </w:r>
            <w:r>
              <w:rPr>
                <w:bCs/>
                <w:sz w:val="22"/>
                <w:szCs w:val="22"/>
              </w:rPr>
              <w:t xml:space="preserve">obtido de leite pasteurizado – em embalagem plástica lacrada de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e/ou 2 litros. Rótulo com informações do produto, ingredientes, peso, data de fabricação, data de validade, número do registro no Ministério da Agricultura/SIM/DIPOA e carimbo de inspeção. Transportado refrigerado em veículo fechado.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tabs>
                <w:tab w:val="left" w:pos="311"/>
              </w:tabs>
              <w:spacing w:after="0" w:line="240" w:lineRule="auto"/>
              <w:jc w:val="both"/>
            </w:pPr>
            <w:r>
              <w:t>Litro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12,09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13.867,23</w:t>
            </w:r>
          </w:p>
        </w:tc>
      </w:tr>
      <w:tr w:rsidR="00D517A9" w:rsidTr="005A1AA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Pão sovado colonial, </w:t>
            </w:r>
            <w:r>
              <w:t xml:space="preserve">em unidades de </w:t>
            </w:r>
            <w:r>
              <w:rPr>
                <w:b/>
              </w:rPr>
              <w:t>80g,</w:t>
            </w:r>
            <w:r>
              <w:t xml:space="preserve"> sem adição de corantes, </w:t>
            </w:r>
            <w:r>
              <w:rPr>
                <w:rFonts w:eastAsia="Calibri"/>
              </w:rPr>
              <w:t xml:space="preserve">feitos no dia da entrega. Os pães devem ser embalados, não quentes, em sacos plásticos atóxicos e transparentes, em quantidade suficiente que não comprometa sua qualidade (pães amassados). Acondicionados em </w:t>
            </w:r>
            <w:r>
              <w:rPr>
                <w:rFonts w:eastAsia="Calibri"/>
              </w:rPr>
              <w:lastRenderedPageBreak/>
              <w:t xml:space="preserve">caixas plásticas limpas. Rotulagem com </w:t>
            </w:r>
            <w:r>
              <w:t>nome do produto, procedência, quantidade de pães, peso, data de fabricação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lastRenderedPageBreak/>
              <w:t>Unidade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1,14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3.830,40</w:t>
            </w:r>
          </w:p>
        </w:tc>
      </w:tr>
      <w:tr w:rsidR="00D517A9" w:rsidTr="005A1AA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Pão tipo </w:t>
            </w:r>
            <w:proofErr w:type="spellStart"/>
            <w:r>
              <w:rPr>
                <w:b/>
              </w:rPr>
              <w:t>bisnaguinha</w:t>
            </w:r>
            <w:proofErr w:type="spellEnd"/>
            <w:r>
              <w:rPr>
                <w:b/>
              </w:rPr>
              <w:t xml:space="preserve">, massa macia, </w:t>
            </w:r>
            <w:r>
              <w:t xml:space="preserve">sem adição de corantes e conservantes, </w:t>
            </w:r>
            <w:r>
              <w:rPr>
                <w:rFonts w:eastAsia="Calibri"/>
              </w:rPr>
              <w:t xml:space="preserve">feitos no dia da entrega. Os pães devem ser embalados, não quentes, em sacos plásticos atóxicos e transparentes, em quantidade suficiente que não comprometa sua qualidade (pães amassados). Acondicionados em caixas plásticas limpas. Rotulagem com </w:t>
            </w:r>
            <w:r>
              <w:t>nome do produto, procedência, quantidade de pães, peso, data de fabricação e validade.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19,71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3.843,45</w:t>
            </w:r>
          </w:p>
        </w:tc>
      </w:tr>
      <w:tr w:rsidR="00D517A9" w:rsidTr="005A1AA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Queijo tipo Colonial, </w:t>
            </w:r>
            <w:r>
              <w:t xml:space="preserve">maturado, textura semidura, obtido a partir do leite pasteurizado, em peça de 1 Kg. Embalado em filme plástico atóxico, limpo, não violado, resistente, que garanta a integridade do produto até o momento do consumo. Com rótulo contendo informações do produto, </w:t>
            </w:r>
            <w:proofErr w:type="gramStart"/>
            <w:r>
              <w:t>ingredientes, peso, data</w:t>
            </w:r>
            <w:proofErr w:type="gramEnd"/>
            <w:r>
              <w:t xml:space="preserve"> de fabricação e validade, registro no Ministério da Agricultura/SIM/DIPOA e carimbo de inspeção. Validade mínima de 10 dias a partir da data de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53,90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3.018,40</w:t>
            </w:r>
          </w:p>
        </w:tc>
      </w:tr>
      <w:tr w:rsidR="00D517A9" w:rsidTr="005A1AA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r>
              <w:rPr>
                <w:b/>
              </w:rPr>
              <w:t xml:space="preserve">Queijo tipo </w:t>
            </w:r>
            <w:proofErr w:type="spellStart"/>
            <w:r>
              <w:rPr>
                <w:b/>
              </w:rPr>
              <w:t>frescal</w:t>
            </w:r>
            <w:proofErr w:type="spellEnd"/>
            <w:r>
              <w:rPr>
                <w:b/>
              </w:rPr>
              <w:t xml:space="preserve">- </w:t>
            </w:r>
            <w:r>
              <w:t>massa firme e macia, obtido a partir do leite pasteurizado, em peça de 500 gramas. Embalado em filme plástico atóxico, limpo, não violado, resistente, que garanta a integridade do produto, até o momento do consumo. Rótulo contendo informações do produto, ingredientes, peso, data de fabricação e validade, registro no Ministério da Agricultura/SIM/DIPOA e carimbo de inspeção. Validade mínima de 10 dias a partir da data de entrega.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</w:pPr>
            <w:proofErr w:type="gramStart"/>
            <w:r>
              <w:t>kg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29,57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798,39</w:t>
            </w:r>
          </w:p>
        </w:tc>
      </w:tr>
      <w:tr w:rsidR="00C67391" w:rsidTr="005A1AA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91" w:rsidRDefault="00C67391" w:rsidP="00981D73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1" w:rsidRDefault="00C67391" w:rsidP="00981D73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1" w:rsidRDefault="00C67391" w:rsidP="00981D73">
            <w:pPr>
              <w:spacing w:after="0"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1" w:rsidRDefault="00C67391" w:rsidP="00981D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1" w:rsidRDefault="00C67391" w:rsidP="00981D7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91" w:rsidRDefault="00C67391" w:rsidP="00981D7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46.641,53</w:t>
            </w:r>
          </w:p>
        </w:tc>
      </w:tr>
    </w:tbl>
    <w:p w:rsidR="00981D73" w:rsidRDefault="00981D73" w:rsidP="00981D73">
      <w:pPr>
        <w:pStyle w:val="SemEspaamento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1D73" w:rsidRDefault="00981D73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7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6"/>
        <w:gridCol w:w="991"/>
        <w:gridCol w:w="992"/>
        <w:gridCol w:w="851"/>
        <w:gridCol w:w="850"/>
        <w:gridCol w:w="992"/>
        <w:gridCol w:w="851"/>
        <w:gridCol w:w="884"/>
      </w:tblGrid>
      <w:tr w:rsidR="00D517A9" w:rsidTr="00981D73">
        <w:trPr>
          <w:trHeight w:val="359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Tabela 2. Planilha de quantitativos por escola para aquisição de alimentos provenientes da Agricultura Familiar.</w:t>
            </w:r>
          </w:p>
        </w:tc>
      </w:tr>
      <w:tr w:rsidR="00D517A9" w:rsidTr="00981D73">
        <w:trPr>
          <w:trHeight w:val="359"/>
        </w:trPr>
        <w:tc>
          <w:tcPr>
            <w:tcW w:w="3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QUANTIDADE/ESCOLA</w:t>
            </w:r>
          </w:p>
        </w:tc>
      </w:tr>
      <w:tr w:rsidR="00D517A9" w:rsidTr="00981D73">
        <w:trPr>
          <w:trHeight w:val="3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CM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Abóbora </w:t>
            </w:r>
            <w:proofErr w:type="spellStart"/>
            <w:r>
              <w:rPr>
                <w:b/>
              </w:rPr>
              <w:t>Cabotiá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rPr>
                <w:b/>
              </w:rPr>
              <w:t>Alface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Pés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Batata doce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Bergamota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rPr>
                <w:b/>
              </w:rPr>
              <w:t>Beterraba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Maço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rPr>
                <w:b/>
              </w:rPr>
              <w:t>Cebola branca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517A9" w:rsidTr="00981D73">
        <w:trPr>
          <w:trHeight w:val="3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Cenoura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517A9" w:rsidTr="00981D73">
        <w:trPr>
          <w:trHeight w:val="3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rPr>
                <w:b/>
              </w:rPr>
              <w:t>Couve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Maço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517A9" w:rsidTr="00981D73">
        <w:trPr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09.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rPr>
                <w:b/>
              </w:rPr>
              <w:t>Espinafre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Molho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517A9" w:rsidTr="00981D73">
        <w:trPr>
          <w:trHeight w:val="3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Laranja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D517A9" w:rsidTr="00981D73">
        <w:trPr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Manjerona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Maço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17A9" w:rsidTr="00981D73">
        <w:trPr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Morangos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517A9" w:rsidTr="00981D73">
        <w:trPr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Repolho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517A9" w:rsidTr="00981D73">
        <w:trPr>
          <w:trHeight w:val="3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Rúcula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Maço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517A9" w:rsidTr="00981D73">
        <w:trPr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Salsinha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r>
              <w:t>Maço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D517A9" w:rsidRDefault="00D517A9" w:rsidP="00981D73">
      <w:pPr>
        <w:pStyle w:val="SemEspaamento1"/>
        <w:spacing w:line="360" w:lineRule="auto"/>
        <w:jc w:val="both"/>
        <w:rPr>
          <w:rFonts w:cs="Calibri"/>
          <w:b/>
          <w:sz w:val="19"/>
          <w:szCs w:val="19"/>
        </w:rPr>
      </w:pPr>
    </w:p>
    <w:p w:rsidR="00981D73" w:rsidRDefault="00981D73" w:rsidP="00981D73">
      <w:pPr>
        <w:pStyle w:val="SemEspaamento1"/>
        <w:spacing w:line="360" w:lineRule="auto"/>
        <w:jc w:val="both"/>
        <w:rPr>
          <w:rFonts w:ascii="Times New Roman" w:hAnsi="Times New Roman"/>
          <w:b/>
        </w:rPr>
      </w:pP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ML </w:t>
      </w:r>
      <w:r>
        <w:rPr>
          <w:rFonts w:ascii="Times New Roman" w:hAnsi="Times New Roman"/>
        </w:rPr>
        <w:t>– E.M.E.F. Monteiro Lobato</w:t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AG</w:t>
      </w:r>
      <w:r>
        <w:rPr>
          <w:rFonts w:ascii="Times New Roman" w:hAnsi="Times New Roman"/>
        </w:rPr>
        <w:t xml:space="preserve"> – E.M.E.F. Auta Gomes</w:t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NE</w:t>
      </w:r>
      <w:r>
        <w:rPr>
          <w:rFonts w:ascii="Times New Roman" w:hAnsi="Times New Roman"/>
        </w:rPr>
        <w:t xml:space="preserve"> – </w:t>
      </w:r>
      <w:proofErr w:type="gramStart"/>
      <w:r>
        <w:rPr>
          <w:rFonts w:ascii="Times New Roman" w:hAnsi="Times New Roman"/>
        </w:rPr>
        <w:t>E.M.E.</w:t>
      </w:r>
      <w:proofErr w:type="gramEnd"/>
      <w:r>
        <w:rPr>
          <w:rFonts w:ascii="Times New Roman" w:hAnsi="Times New Roman"/>
        </w:rPr>
        <w:t>F Colônia Nova Esperança</w:t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PRÉ</w:t>
      </w:r>
      <w:r>
        <w:rPr>
          <w:rFonts w:ascii="Times New Roman" w:hAnsi="Times New Roman"/>
        </w:rPr>
        <w:t xml:space="preserve"> – Pré-Escola Colônia Nova Esperança </w:t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CM</w:t>
      </w:r>
      <w:r>
        <w:rPr>
          <w:rFonts w:ascii="Times New Roman" w:hAnsi="Times New Roman"/>
        </w:rPr>
        <w:t xml:space="preserve"> – Creche Municipal Tia Elaine Bastos</w:t>
      </w:r>
    </w:p>
    <w:p w:rsidR="00D517A9" w:rsidRDefault="00D517A9" w:rsidP="00981D73">
      <w:pPr>
        <w:pStyle w:val="SemEspaamento1"/>
        <w:spacing w:line="360" w:lineRule="auto"/>
        <w:jc w:val="both"/>
        <w:rPr>
          <w:rFonts w:cs="Calibri"/>
          <w:sz w:val="21"/>
          <w:szCs w:val="21"/>
        </w:rPr>
      </w:pP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Previsão das entregas e quantidades dos produtos</w:t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entrega dos gêneros alimentícios deverá respeitar os cronogramas abaixo,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tabela 3 e 4) conforme as datas marcadas com um X. Poderá haver reajustes nas datas ou quantidades, conforme interesse da Secretaria de Educação e Cultura e informado pela nutricionista.</w:t>
      </w:r>
    </w:p>
    <w:p w:rsidR="00981D73" w:rsidRDefault="00981D7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/>
        </w:rPr>
        <w:br w:type="page"/>
      </w:r>
    </w:p>
    <w:p w:rsidR="00D517A9" w:rsidRDefault="00D517A9" w:rsidP="00981D73">
      <w:pPr>
        <w:pStyle w:val="SemEspaamento1"/>
        <w:spacing w:line="360" w:lineRule="auto"/>
        <w:jc w:val="both"/>
        <w:rPr>
          <w:rFonts w:ascii="Times New Roman" w:hAnsi="Times New Roman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721"/>
        <w:gridCol w:w="610"/>
        <w:gridCol w:w="751"/>
        <w:gridCol w:w="551"/>
        <w:gridCol w:w="669"/>
        <w:gridCol w:w="597"/>
        <w:gridCol w:w="236"/>
        <w:gridCol w:w="447"/>
        <w:gridCol w:w="26"/>
        <w:gridCol w:w="851"/>
        <w:gridCol w:w="236"/>
        <w:gridCol w:w="615"/>
        <w:gridCol w:w="851"/>
        <w:gridCol w:w="418"/>
      </w:tblGrid>
      <w:tr w:rsidR="00D517A9" w:rsidTr="00981D73">
        <w:trPr>
          <w:jc w:val="center"/>
        </w:trPr>
        <w:tc>
          <w:tcPr>
            <w:tcW w:w="91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 3. Cronograma de entrega de hortifrutigranjeiros</w:t>
            </w:r>
          </w:p>
        </w:tc>
      </w:tr>
      <w:tr w:rsidR="00D517A9" w:rsidTr="00981D73">
        <w:trPr>
          <w:trHeight w:val="28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PRODUTO</w:t>
            </w:r>
          </w:p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</w:tr>
      <w:tr w:rsidR="00D517A9" w:rsidTr="00981D73">
        <w:trPr>
          <w:trHeight w:val="270"/>
          <w:jc w:val="center"/>
        </w:trPr>
        <w:tc>
          <w:tcPr>
            <w:tcW w:w="9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Abóbora </w:t>
            </w:r>
            <w:proofErr w:type="spellStart"/>
            <w:r>
              <w:rPr>
                <w:b/>
                <w:sz w:val="20"/>
                <w:szCs w:val="20"/>
              </w:rPr>
              <w:t>cabotiá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Alface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Batata doce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Bergamota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Beterraba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Cebola branca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Cenoura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Espinafre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Laranja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Manjerona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Morangos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Repolho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Rúcula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517A9" w:rsidTr="00981D73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Salsinha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pStyle w:val="SemEspaamento1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:rsidR="00981D73" w:rsidRDefault="00981D73" w:rsidP="00981D73">
      <w:pPr>
        <w:pStyle w:val="SemEspaamento1"/>
        <w:spacing w:line="360" w:lineRule="auto"/>
        <w:jc w:val="both"/>
        <w:rPr>
          <w:b/>
          <w:sz w:val="20"/>
          <w:szCs w:val="20"/>
        </w:rPr>
      </w:pPr>
    </w:p>
    <w:p w:rsidR="00981D73" w:rsidRDefault="00981D73">
      <w:pPr>
        <w:rPr>
          <w:rFonts w:ascii="Calibri" w:eastAsia="Times New Roman" w:hAnsi="Calibri" w:cs="Times New Roman"/>
          <w:b/>
          <w:sz w:val="20"/>
          <w:szCs w:val="20"/>
          <w:lang w:eastAsia="pt-BR"/>
        </w:rPr>
      </w:pPr>
      <w:r>
        <w:rPr>
          <w:b/>
          <w:sz w:val="20"/>
          <w:szCs w:val="20"/>
        </w:rPr>
        <w:br w:type="page"/>
      </w:r>
    </w:p>
    <w:p w:rsidR="00D517A9" w:rsidRDefault="00D517A9" w:rsidP="00981D73">
      <w:pPr>
        <w:pStyle w:val="SemEspaamento1"/>
        <w:spacing w:line="360" w:lineRule="auto"/>
        <w:jc w:val="center"/>
        <w:rPr>
          <w:b/>
          <w:sz w:val="20"/>
          <w:szCs w:val="20"/>
        </w:rPr>
      </w:pPr>
    </w:p>
    <w:p w:rsidR="00D517A9" w:rsidRPr="00777554" w:rsidRDefault="00D517A9" w:rsidP="00981D73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1D73" w:rsidRPr="00777554" w:rsidRDefault="00981D73" w:rsidP="00981D73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708"/>
        <w:gridCol w:w="709"/>
        <w:gridCol w:w="709"/>
        <w:gridCol w:w="850"/>
        <w:gridCol w:w="1134"/>
      </w:tblGrid>
      <w:tr w:rsidR="00981D73" w:rsidRPr="00777554" w:rsidTr="00981D73">
        <w:trPr>
          <w:trHeight w:val="397"/>
        </w:trPr>
        <w:tc>
          <w:tcPr>
            <w:tcW w:w="91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bottom"/>
          </w:tcPr>
          <w:p w:rsidR="00981D73" w:rsidRPr="00777554" w:rsidRDefault="00981D73" w:rsidP="00981D73">
            <w:pPr>
              <w:pStyle w:val="SemEspaamento1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  <w:shd w:val="pct10" w:color="auto" w:fill="auto"/>
              </w:rPr>
              <w:t xml:space="preserve">Tabela 4. Cronograma de entrega e quantidades dos Produtos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  <w:shd w:val="pct10" w:color="auto" w:fill="auto"/>
              </w:rPr>
              <w:t>Agroindustrializados</w:t>
            </w:r>
            <w:proofErr w:type="spellEnd"/>
            <w:r w:rsidRPr="007775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81D73" w:rsidRPr="00777554" w:rsidTr="00981D73">
        <w:trPr>
          <w:trHeight w:val="40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bottom"/>
          </w:tcPr>
          <w:p w:rsidR="00981D73" w:rsidRPr="00777554" w:rsidRDefault="00981D73" w:rsidP="00981D73">
            <w:pPr>
              <w:ind w:left="-27" w:righ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DATA/PRODUTO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0" w:color="auto" w:fill="auto"/>
            <w:vAlign w:val="bottom"/>
          </w:tcPr>
          <w:p w:rsidR="00981D73" w:rsidRPr="00777554" w:rsidRDefault="00981D73" w:rsidP="00981D73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73" w:rsidRPr="00777554" w:rsidTr="00981D73">
        <w:trPr>
          <w:trHeight w:val="385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pct12" w:color="auto" w:fill="auto"/>
            <w:vAlign w:val="bottom"/>
          </w:tcPr>
          <w:p w:rsidR="00981D73" w:rsidRPr="00777554" w:rsidRDefault="007067E2" w:rsidP="007067E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20/08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981D73">
        <w:trPr>
          <w:trHeight w:val="398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706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067E2" w:rsidRPr="00777554">
              <w:rPr>
                <w:rFonts w:ascii="Arial" w:hAnsi="Arial" w:cs="Arial"/>
                <w:b/>
                <w:sz w:val="20"/>
                <w:szCs w:val="20"/>
              </w:rPr>
              <w:t>olacha caseira (amanteigada)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981D73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Doce de leite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81D73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pStyle w:val="SemEspaament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Pão Colonial, 80g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981D73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981D73" w:rsidP="007067E2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r w:rsidR="007067E2" w:rsidRPr="007775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7067E2">
            <w:pPr>
              <w:pStyle w:val="SemEspaament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067E2" w:rsidRPr="0077755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81D73" w:rsidRPr="00777554" w:rsidTr="00981D73">
        <w:trPr>
          <w:trHeight w:val="301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Queijo tipo Colonial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981D73" w:rsidRPr="00777554" w:rsidTr="00981D73">
        <w:trPr>
          <w:trHeight w:val="390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7067E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67E2" w:rsidRPr="0077755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7067E2" w:rsidRPr="0077755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7067E2">
        <w:trPr>
          <w:trHeight w:val="551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Biscoito salgado integral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706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981D73" w:rsidRPr="00777554" w:rsidTr="00981D73">
        <w:trPr>
          <w:trHeight w:val="367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Cuca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r w:rsidR="00981D73" w:rsidRPr="007775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981D73" w:rsidRPr="00777554" w:rsidTr="00981D73">
        <w:trPr>
          <w:trHeight w:val="372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pct12" w:color="auto" w:fill="auto"/>
            <w:vAlign w:val="bottom"/>
          </w:tcPr>
          <w:p w:rsidR="00981D73" w:rsidRPr="00777554" w:rsidRDefault="007067E2" w:rsidP="00981D7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03/09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pct12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pct12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981D73">
        <w:trPr>
          <w:trHeight w:val="384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Bebida láctea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981D73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Bolacha caseira (rosca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glaceada</w:t>
            </w:r>
            <w:proofErr w:type="spellEnd"/>
            <w:r w:rsidRPr="0077755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tabs>
                <w:tab w:val="left" w:pos="31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981D73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Doce de leite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r w:rsidR="007067E2" w:rsidRPr="00777554">
              <w:rPr>
                <w:rFonts w:ascii="Arial" w:hAnsi="Arial" w:cs="Arial"/>
                <w:sz w:val="20"/>
                <w:szCs w:val="20"/>
              </w:rPr>
              <w:t>,</w:t>
            </w:r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067E2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Pão colonial, 80g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  <w:tr w:rsidR="007067E2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Queijo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frescal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67E2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13,5</w:t>
            </w:r>
          </w:p>
        </w:tc>
      </w:tr>
      <w:tr w:rsidR="00981D73" w:rsidRPr="00777554" w:rsidTr="00981D73">
        <w:trPr>
          <w:trHeight w:val="375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7067E2" w:rsidP="007067E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981D73">
        <w:trPr>
          <w:trHeight w:val="394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5A1AA8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Biscoito salgado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981D73" w:rsidRPr="00777554" w:rsidTr="00981D73">
        <w:trPr>
          <w:trHeight w:val="370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pStyle w:val="SemEspaament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981D73" w:rsidRPr="00777554" w:rsidTr="00981D73">
        <w:trPr>
          <w:trHeight w:val="349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Pão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bisnaguinha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7067E2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981D73" w:rsidRPr="00777554" w:rsidTr="00981D73">
        <w:trPr>
          <w:trHeight w:val="289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0D083C" w:rsidP="000D083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981D73">
        <w:trPr>
          <w:trHeight w:val="406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0D0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D083C" w:rsidRPr="00777554">
              <w:rPr>
                <w:rFonts w:ascii="Arial" w:hAnsi="Arial" w:cs="Arial"/>
                <w:b/>
                <w:sz w:val="20"/>
                <w:szCs w:val="20"/>
              </w:rPr>
              <w:t>ebida láctea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981D73" w:rsidRPr="00777554" w:rsidTr="00981D73">
        <w:trPr>
          <w:trHeight w:val="292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0D083C" w:rsidP="000D083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981D73">
        <w:trPr>
          <w:trHeight w:val="386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0D0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Bolacha caseira (</w:t>
            </w:r>
            <w:r w:rsidR="000D083C" w:rsidRPr="00777554">
              <w:rPr>
                <w:rFonts w:ascii="Arial" w:hAnsi="Arial" w:cs="Arial"/>
                <w:b/>
                <w:sz w:val="20"/>
                <w:szCs w:val="20"/>
              </w:rPr>
              <w:t>milho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981D73" w:rsidRPr="00777554" w:rsidTr="00981D73">
        <w:trPr>
          <w:trHeight w:val="328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Doce de leite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tabs>
                <w:tab w:val="left" w:pos="31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0D083C" w:rsidRPr="00777554" w:rsidTr="00981D73">
        <w:trPr>
          <w:trHeight w:val="328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tabs>
                <w:tab w:val="left" w:pos="31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0D083C" w:rsidRPr="00777554" w:rsidTr="00981D73">
        <w:trPr>
          <w:trHeight w:val="328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Pão colonial, 80g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tabs>
                <w:tab w:val="left" w:pos="31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  <w:tr w:rsidR="000D083C" w:rsidRPr="00777554" w:rsidTr="00981D73">
        <w:trPr>
          <w:trHeight w:val="328"/>
        </w:trPr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Queijo tipo colonial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tabs>
                <w:tab w:val="left" w:pos="311"/>
              </w:tabs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981D73" w:rsidRPr="00777554" w:rsidTr="00981D73">
        <w:trPr>
          <w:trHeight w:val="32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0D083C" w:rsidP="000D083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81D73" w:rsidRPr="00777554">
              <w:rPr>
                <w:rFonts w:ascii="Arial" w:hAnsi="Arial" w:cs="Arial"/>
                <w:b/>
                <w:sz w:val="20"/>
                <w:szCs w:val="20"/>
              </w:rPr>
              <w:t>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pct15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pct15" w:color="auto" w:fill="auto"/>
            <w:vAlign w:val="bottom"/>
          </w:tcPr>
          <w:p w:rsidR="00981D73" w:rsidRPr="00777554" w:rsidRDefault="00981D73" w:rsidP="00981D73">
            <w:pPr>
              <w:ind w:left="-96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81D73" w:rsidRPr="00777554" w:rsidTr="00981D73">
        <w:trPr>
          <w:trHeight w:val="402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Biscoito salgado integral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0D0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D083C" w:rsidRPr="007775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81D73" w:rsidRPr="00777554" w:rsidTr="00981D73">
        <w:trPr>
          <w:trHeight w:val="407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r w:rsidR="00981D73" w:rsidRPr="007775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r w:rsidR="00981D73" w:rsidRPr="0077755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pStyle w:val="SemEspaament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981D73" w:rsidRPr="00777554" w:rsidTr="000D083C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981D73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Pão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bisnaguinha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981D73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K</w:t>
            </w:r>
            <w:r w:rsidR="000D083C" w:rsidRPr="0077755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981D73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0D083C" w:rsidRPr="00777554" w:rsidTr="000D083C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08/10/2019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0D083C" w:rsidRPr="00777554" w:rsidRDefault="000D083C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D083C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Bebida látea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083C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0D083C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Bolacha caseira (amanteigada)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Cuca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15/10/2019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Biscoito salgado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Doce de leite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Pão colonial, 80g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Queijo tipo colonial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22/10/2019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Bolacha caseira (rosca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glaceada</w:t>
            </w:r>
            <w:proofErr w:type="spellEnd"/>
            <w:r w:rsidRPr="0077755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Pão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bisnaguinha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29/10/2019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Biscoito salgado integral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Cuca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4B0E3A" w:rsidRPr="00777554" w:rsidTr="004B0E3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4B0E3A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4B0E3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05/11/2019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4B0E3A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4B0E3A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0E3A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4B0E3A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Bebida láctea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Bolacha caseira (milho)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Doce de leite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Pão colonial, 80g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Queijo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frescal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13,5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12/11/2019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Bolacha caseira (amanteigada)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Pão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bisnaguinha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117177" w:rsidRPr="00777554" w:rsidTr="00117177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19/11/2019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17177" w:rsidRPr="00777554" w:rsidTr="00BE06B4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117177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Biscoito salgado integral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BE06B4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117177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117177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BE06B4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17177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117177" w:rsidRPr="00777554" w:rsidRDefault="00BE06B4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BE06B4" w:rsidRPr="00777554" w:rsidTr="00BE06B4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Doce de leite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BE06B4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BE06B4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BE06B4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E06B4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E06B4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BE06B4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F72B9A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Pão colonial, 80g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unidade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560</w:t>
            </w:r>
          </w:p>
        </w:tc>
      </w:tr>
      <w:tr w:rsidR="00F72B9A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Queijo tipo colonial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F72B9A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26/11/2019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PRÉ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F72B9A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F72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Bolacha caseira (rosca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glaceada</w:t>
            </w:r>
            <w:proofErr w:type="spellEnd"/>
            <w:r w:rsidRPr="0077755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F72B9A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Iogurte (morango)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0D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litro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</w:tr>
      <w:tr w:rsidR="00F72B9A" w:rsidRPr="00777554" w:rsidTr="00F72B9A">
        <w:trPr>
          <w:trHeight w:val="391"/>
        </w:trPr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F72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Pão tipo </w:t>
            </w:r>
            <w:proofErr w:type="spellStart"/>
            <w:r w:rsidRPr="00777554">
              <w:rPr>
                <w:rFonts w:ascii="Arial" w:hAnsi="Arial" w:cs="Arial"/>
                <w:b/>
                <w:sz w:val="20"/>
                <w:szCs w:val="20"/>
              </w:rPr>
              <w:t>bisnaguinha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F72B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55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4B0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755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F72B9A" w:rsidRPr="00777554" w:rsidRDefault="00F72B9A" w:rsidP="00981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</w:tbl>
    <w:p w:rsidR="00981D73" w:rsidRPr="00777554" w:rsidRDefault="00981D73" w:rsidP="00981D73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1D73" w:rsidRPr="00777554" w:rsidRDefault="00981D73" w:rsidP="00981D73">
      <w:pPr>
        <w:pStyle w:val="SemEspaamento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72B9A" w:rsidRPr="00777554" w:rsidRDefault="00F72B9A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517A9" w:rsidRPr="00777554" w:rsidRDefault="00D517A9" w:rsidP="00F72B9A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77554">
        <w:rPr>
          <w:rFonts w:ascii="Arial" w:hAnsi="Arial" w:cs="Arial"/>
          <w:b/>
          <w:sz w:val="20"/>
          <w:szCs w:val="20"/>
        </w:rPr>
        <w:t xml:space="preserve">Locais de entrega </w:t>
      </w:r>
    </w:p>
    <w:p w:rsidR="00D517A9" w:rsidRPr="00777554" w:rsidRDefault="00D517A9" w:rsidP="00981D73">
      <w:pPr>
        <w:pStyle w:val="SemEspaamento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Os hortifrutigranjeiros devem ser distribuídos nas Escolas </w:t>
      </w:r>
      <w:r w:rsidRPr="00777554">
        <w:rPr>
          <w:rFonts w:ascii="Arial" w:hAnsi="Arial" w:cs="Arial"/>
          <w:b/>
          <w:sz w:val="20"/>
          <w:szCs w:val="20"/>
        </w:rPr>
        <w:t>Monteiro Lobato, Auta Gomes e Creche Municipal Tia Elaine Bastos</w:t>
      </w:r>
      <w:r w:rsidRPr="00777554">
        <w:rPr>
          <w:rFonts w:ascii="Arial" w:hAnsi="Arial" w:cs="Arial"/>
          <w:sz w:val="20"/>
          <w:szCs w:val="20"/>
        </w:rPr>
        <w:t xml:space="preserve"> e os demais na Secretaria Municipal de Educação e Cultura de Hulha Negra, </w:t>
      </w:r>
      <w:r w:rsidRPr="00777554">
        <w:rPr>
          <w:rFonts w:ascii="Arial" w:hAnsi="Arial" w:cs="Arial"/>
          <w:b/>
          <w:sz w:val="20"/>
          <w:szCs w:val="20"/>
        </w:rPr>
        <w:t xml:space="preserve">ou quando possível nas escolas. </w:t>
      </w:r>
    </w:p>
    <w:p w:rsidR="00D517A9" w:rsidRPr="00777554" w:rsidRDefault="00D517A9" w:rsidP="00981D73">
      <w:pPr>
        <w:pStyle w:val="PargrafodaLista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E.M.E.F. Monteiro Lobato</w:t>
      </w:r>
      <w:r w:rsidRPr="00777554">
        <w:rPr>
          <w:rFonts w:ascii="Arial" w:hAnsi="Arial" w:cs="Arial"/>
          <w:sz w:val="20"/>
          <w:szCs w:val="20"/>
        </w:rPr>
        <w:t xml:space="preserve"> – Avenida Getúlio Vargas, 401;</w:t>
      </w:r>
    </w:p>
    <w:p w:rsidR="00D517A9" w:rsidRPr="00777554" w:rsidRDefault="00D517A9" w:rsidP="00981D73">
      <w:pPr>
        <w:pStyle w:val="PargrafodaLista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E.M.E.F. Auta Gomes</w:t>
      </w:r>
      <w:r w:rsidRPr="00777554">
        <w:rPr>
          <w:rFonts w:ascii="Arial" w:hAnsi="Arial" w:cs="Arial"/>
          <w:sz w:val="20"/>
          <w:szCs w:val="20"/>
        </w:rPr>
        <w:t xml:space="preserve"> – Área Industrial Frigorífico Pampeano;</w:t>
      </w:r>
    </w:p>
    <w:p w:rsidR="00D517A9" w:rsidRPr="00777554" w:rsidRDefault="00D517A9" w:rsidP="00981D73">
      <w:pPr>
        <w:pStyle w:val="PargrafodaLista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E.M.E.F. Colônia Nova Esperança</w:t>
      </w:r>
      <w:r w:rsidRPr="00777554">
        <w:rPr>
          <w:rFonts w:ascii="Arial" w:hAnsi="Arial" w:cs="Arial"/>
          <w:sz w:val="20"/>
          <w:szCs w:val="20"/>
        </w:rPr>
        <w:t xml:space="preserve"> – Assentamento Nova Esperança; </w:t>
      </w:r>
    </w:p>
    <w:p w:rsidR="00D517A9" w:rsidRPr="00777554" w:rsidRDefault="00D517A9" w:rsidP="00981D73">
      <w:pPr>
        <w:pStyle w:val="PargrafodaLista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Pré-escola, Anexo E.E.E.F. Chico Mendes</w:t>
      </w:r>
      <w:r w:rsidRPr="00777554">
        <w:rPr>
          <w:rFonts w:ascii="Arial" w:hAnsi="Arial" w:cs="Arial"/>
          <w:sz w:val="20"/>
          <w:szCs w:val="20"/>
        </w:rPr>
        <w:t xml:space="preserve"> – Assentamento Santa Elmira.</w:t>
      </w:r>
    </w:p>
    <w:p w:rsidR="00D517A9" w:rsidRPr="00777554" w:rsidRDefault="00D517A9" w:rsidP="00981D73">
      <w:pPr>
        <w:pStyle w:val="PargrafodaLista1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 xml:space="preserve">Creche Municipal Tia Elaine Bastos – </w:t>
      </w:r>
      <w:r w:rsidRPr="00777554">
        <w:rPr>
          <w:rFonts w:ascii="Arial" w:hAnsi="Arial" w:cs="Arial"/>
          <w:sz w:val="20"/>
          <w:szCs w:val="20"/>
        </w:rPr>
        <w:t xml:space="preserve">Rua Pedro Rabione Sacco, nº </w:t>
      </w:r>
      <w:proofErr w:type="gramStart"/>
      <w:r w:rsidRPr="00777554">
        <w:rPr>
          <w:rFonts w:ascii="Arial" w:hAnsi="Arial" w:cs="Arial"/>
          <w:sz w:val="20"/>
          <w:szCs w:val="20"/>
        </w:rPr>
        <w:t>527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</w:t>
      </w:r>
    </w:p>
    <w:p w:rsidR="00D517A9" w:rsidRPr="00777554" w:rsidRDefault="00D517A9" w:rsidP="00981D73">
      <w:pPr>
        <w:pStyle w:val="PargrafodaLista1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9123F9" w:rsidP="009123F9">
      <w:pPr>
        <w:pStyle w:val="SemEspaamento1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777554">
        <w:rPr>
          <w:rFonts w:ascii="Arial" w:hAnsi="Arial" w:cs="Arial"/>
          <w:sz w:val="20"/>
          <w:szCs w:val="20"/>
        </w:rPr>
        <w:lastRenderedPageBreak/>
        <w:t>Os produtos agro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- industrializados deverão ser entregues nas escolas e SMEC conforme datas da </w:t>
      </w:r>
      <w:r w:rsidRPr="00777554">
        <w:rPr>
          <w:rFonts w:ascii="Arial" w:hAnsi="Arial" w:cs="Arial"/>
          <w:b/>
          <w:sz w:val="20"/>
          <w:szCs w:val="20"/>
        </w:rPr>
        <w:t>tabela 4</w:t>
      </w:r>
      <w:r w:rsidRPr="00777554">
        <w:rPr>
          <w:rFonts w:ascii="Arial" w:hAnsi="Arial" w:cs="Arial"/>
          <w:sz w:val="20"/>
          <w:szCs w:val="20"/>
        </w:rPr>
        <w:t>, até às 9 horas.</w:t>
      </w:r>
      <w:r w:rsidR="00D517A9" w:rsidRPr="00777554">
        <w:rPr>
          <w:rFonts w:ascii="Arial" w:hAnsi="Arial" w:cs="Arial"/>
          <w:sz w:val="20"/>
          <w:szCs w:val="20"/>
        </w:rPr>
        <w:t xml:space="preserve">  </w:t>
      </w:r>
    </w:p>
    <w:p w:rsidR="009123F9" w:rsidRPr="00777554" w:rsidRDefault="00D517A9" w:rsidP="00981D73">
      <w:pPr>
        <w:pStyle w:val="SemEspaamento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       </w:t>
      </w:r>
      <w:r w:rsidR="006665E4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123F9" w:rsidRPr="00777554" w:rsidRDefault="009123F9" w:rsidP="00981D73">
      <w:pPr>
        <w:pStyle w:val="SemEspaamento1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</w:r>
      <w:r w:rsidRPr="00777554">
        <w:rPr>
          <w:rFonts w:ascii="Arial" w:hAnsi="Arial" w:cs="Arial"/>
          <w:b/>
          <w:sz w:val="20"/>
          <w:szCs w:val="20"/>
        </w:rPr>
        <w:t>Acondicionamento dos produtos</w:t>
      </w:r>
    </w:p>
    <w:p w:rsidR="009123F9" w:rsidRPr="00777554" w:rsidRDefault="009123F9" w:rsidP="00981D73">
      <w:pPr>
        <w:pStyle w:val="SemEspaamento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23F9" w:rsidRPr="00777554" w:rsidRDefault="009123F9" w:rsidP="00981D73">
      <w:pPr>
        <w:pStyle w:val="SemEspaamento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 xml:space="preserve">Os produtos devem ser entregues em sacos, redes ou caixas plásticas limpas de forma que não compromete sua qualidade. </w:t>
      </w:r>
      <w:proofErr w:type="gramStart"/>
      <w:r w:rsidRPr="00777554">
        <w:rPr>
          <w:rFonts w:ascii="Arial" w:hAnsi="Arial" w:cs="Arial"/>
          <w:sz w:val="20"/>
          <w:szCs w:val="20"/>
        </w:rPr>
        <w:t>Devem estar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separados e etiquetados com a pesagem, o nome legível de cada Escola e o nome do produto e do fornecedor.</w:t>
      </w:r>
    </w:p>
    <w:p w:rsidR="00D517A9" w:rsidRPr="00777554" w:rsidRDefault="00D517A9" w:rsidP="00981D73">
      <w:pPr>
        <w:pStyle w:val="SemEspaamento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                                                Atenciosamente,</w:t>
      </w: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23F9" w:rsidRPr="00777554" w:rsidRDefault="009123F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ANEXO II</w:t>
      </w:r>
    </w:p>
    <w:p w:rsidR="00D517A9" w:rsidRPr="00777554" w:rsidRDefault="00D517A9" w:rsidP="00981D73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PROJETO DE VENDA DE GÊNEROS ALIMENTÍCIOS DA AGRICULTURA FAMILIAR PARA ALIMENTAÇÃO ESCOLAR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Identificação da proposta de atendimento ao Edital/Chamada Pública </w:t>
      </w:r>
      <w:r w:rsidR="009123F9" w:rsidRPr="00777554">
        <w:rPr>
          <w:rFonts w:ascii="Arial" w:hAnsi="Arial" w:cs="Arial"/>
          <w:b/>
          <w:sz w:val="20"/>
          <w:szCs w:val="20"/>
        </w:rPr>
        <w:t>Nº 002/</w:t>
      </w:r>
      <w:r w:rsidRPr="00777554">
        <w:rPr>
          <w:rFonts w:ascii="Arial" w:hAnsi="Arial" w:cs="Arial"/>
          <w:b/>
          <w:sz w:val="20"/>
          <w:szCs w:val="20"/>
        </w:rPr>
        <w:t>2019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I – IDENTIFICAÇÃO DOS FORNECEDORES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A – Grupo Formal: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1. Nome do Proponente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2. CNPJ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3. Endereço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lastRenderedPageBreak/>
        <w:t xml:space="preserve">4. Município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5. CEP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6. Nome do representante legal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7. CPF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8. DDD/Fone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9. Banco </w:t>
      </w:r>
      <w:proofErr w:type="gramStart"/>
      <w:r w:rsidRPr="00777554">
        <w:rPr>
          <w:rFonts w:ascii="Arial" w:hAnsi="Arial" w:cs="Arial"/>
          <w:sz w:val="20"/>
          <w:szCs w:val="20"/>
        </w:rPr>
        <w:t>1</w:t>
      </w:r>
      <w:proofErr w:type="gramEnd"/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10. Nº da Agência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11. Nº da Conta Corrente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B – Grupo Informal: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1. Nome do Proponente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3. Endereço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4. Município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5. CEP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77554">
        <w:rPr>
          <w:rFonts w:ascii="Arial" w:hAnsi="Arial" w:cs="Arial"/>
          <w:bCs/>
          <w:sz w:val="20"/>
          <w:szCs w:val="20"/>
        </w:rPr>
        <w:t xml:space="preserve">6. Nome da Entidade Articuladora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7. CPF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8. DDD/Fone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C – Fornecedores participantes (Grupo Formal e Informal)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1. Nome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2. CPF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3. DAP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4. Nº da Agência 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>5. Nº da Conta Corrente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1E37" w:rsidRDefault="004F1E37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F1E37" w:rsidRDefault="004F1E37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F1E37" w:rsidRDefault="004F1E37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F1E37" w:rsidRDefault="004F1E37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517A9" w:rsidRPr="00777554" w:rsidRDefault="00D517A9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77554">
        <w:rPr>
          <w:rFonts w:ascii="Arial" w:hAnsi="Arial" w:cs="Arial"/>
          <w:b/>
          <w:bCs/>
          <w:sz w:val="20"/>
          <w:szCs w:val="20"/>
        </w:rPr>
        <w:t>ANEXO III</w:t>
      </w:r>
    </w:p>
    <w:p w:rsidR="00D517A9" w:rsidRPr="00777554" w:rsidRDefault="009123F9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INEXIGIBILIDADE 028</w:t>
      </w:r>
      <w:r w:rsidR="00D517A9" w:rsidRPr="00777554">
        <w:rPr>
          <w:rFonts w:ascii="Arial" w:hAnsi="Arial" w:cs="Arial"/>
          <w:b/>
          <w:bCs/>
          <w:sz w:val="20"/>
          <w:szCs w:val="20"/>
        </w:rPr>
        <w:t>/2019</w:t>
      </w:r>
    </w:p>
    <w:p w:rsidR="00D517A9" w:rsidRPr="00777554" w:rsidRDefault="00D517A9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777554">
        <w:rPr>
          <w:rFonts w:ascii="Arial" w:hAnsi="Arial" w:cs="Arial"/>
          <w:b/>
          <w:bCs/>
          <w:sz w:val="20"/>
          <w:szCs w:val="20"/>
          <w:lang w:val="pt-PT"/>
        </w:rPr>
        <w:t>MINUTA DE CONTRATO DE FORNECIMENTO DE GÊNEROS ALIMENTÍCIOS DA AGRICULTURA FAMILIAR PARA ALIMENTAÇÃO ESCOLAR</w:t>
      </w:r>
    </w:p>
    <w:p w:rsidR="00D517A9" w:rsidRPr="00777554" w:rsidRDefault="00D517A9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777554">
        <w:rPr>
          <w:rFonts w:ascii="Arial" w:hAnsi="Arial" w:cs="Arial"/>
          <w:b/>
          <w:bCs/>
          <w:sz w:val="20"/>
          <w:szCs w:val="20"/>
          <w:lang w:val="pt-PT"/>
        </w:rPr>
        <w:t>CHAMADA PÚBLICA 00</w:t>
      </w:r>
      <w:r w:rsidR="009123F9" w:rsidRPr="00777554">
        <w:rPr>
          <w:rFonts w:ascii="Arial" w:hAnsi="Arial" w:cs="Arial"/>
          <w:b/>
          <w:bCs/>
          <w:sz w:val="20"/>
          <w:szCs w:val="20"/>
          <w:lang w:val="pt-PT"/>
        </w:rPr>
        <w:t>2</w:t>
      </w:r>
      <w:r w:rsidRPr="00777554">
        <w:rPr>
          <w:rFonts w:ascii="Arial" w:hAnsi="Arial" w:cs="Arial"/>
          <w:b/>
          <w:bCs/>
          <w:sz w:val="20"/>
          <w:szCs w:val="20"/>
          <w:lang w:val="pt-PT"/>
        </w:rPr>
        <w:t>/2019</w:t>
      </w:r>
    </w:p>
    <w:p w:rsidR="00D517A9" w:rsidRPr="00777554" w:rsidRDefault="00D517A9" w:rsidP="005A1A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777554">
        <w:rPr>
          <w:rFonts w:ascii="Arial" w:hAnsi="Arial" w:cs="Arial"/>
          <w:b/>
          <w:bCs/>
          <w:sz w:val="20"/>
          <w:szCs w:val="20"/>
          <w:lang w:val="pt-PT"/>
        </w:rPr>
        <w:t xml:space="preserve">PROCESSO Nº </w:t>
      </w:r>
      <w:proofErr w:type="gramStart"/>
      <w:r w:rsidRPr="00777554">
        <w:rPr>
          <w:rFonts w:ascii="Arial" w:hAnsi="Arial" w:cs="Arial"/>
          <w:b/>
          <w:bCs/>
          <w:sz w:val="20"/>
          <w:szCs w:val="20"/>
          <w:lang w:val="pt-PT"/>
        </w:rPr>
        <w:t>000.</w:t>
      </w:r>
      <w:proofErr w:type="gramEnd"/>
      <w:r w:rsidRPr="00777554">
        <w:rPr>
          <w:rFonts w:ascii="Arial" w:hAnsi="Arial" w:cs="Arial"/>
          <w:b/>
          <w:bCs/>
          <w:sz w:val="20"/>
          <w:szCs w:val="20"/>
          <w:lang w:val="pt-PT"/>
        </w:rPr>
        <w:t>XXX/2019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CONTRATANTE: O MUNICIPIO DE HULHA NEGRA</w:t>
      </w:r>
      <w:r w:rsidRPr="00777554">
        <w:rPr>
          <w:rFonts w:ascii="Arial" w:hAnsi="Arial" w:cs="Arial"/>
          <w:sz w:val="20"/>
          <w:szCs w:val="20"/>
        </w:rPr>
        <w:t xml:space="preserve">, inscrita no CNPJ 94.702.784/0001-43, com sede à Av. Getúlio Vargas, 1562, neste Município, aqui representada pelo Prefeito Municipal, Sr. Carlos Renato Teixeira Machado, brasileiro, casado, Agropecuarista, RG 5004547755, CPF 302.241.870-15, residente e domiciliado à Estação Santo </w:t>
      </w:r>
      <w:proofErr w:type="spellStart"/>
      <w:r w:rsidRPr="00777554">
        <w:rPr>
          <w:rFonts w:ascii="Arial" w:hAnsi="Arial" w:cs="Arial"/>
          <w:sz w:val="20"/>
          <w:szCs w:val="20"/>
        </w:rPr>
        <w:t>Antonio</w:t>
      </w:r>
      <w:proofErr w:type="spellEnd"/>
      <w:r w:rsidRPr="00777554">
        <w:rPr>
          <w:rFonts w:ascii="Arial" w:hAnsi="Arial" w:cs="Arial"/>
          <w:sz w:val="20"/>
          <w:szCs w:val="20"/>
        </w:rPr>
        <w:t>, s/n, Hulha Negra/RS.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lastRenderedPageBreak/>
        <w:t xml:space="preserve">CONTRATADA: </w:t>
      </w:r>
      <w:proofErr w:type="spellStart"/>
      <w:r w:rsidRPr="00777554">
        <w:rPr>
          <w:rFonts w:ascii="Arial" w:hAnsi="Arial" w:cs="Arial"/>
          <w:b/>
          <w:bCs/>
          <w:sz w:val="20"/>
          <w:szCs w:val="20"/>
        </w:rPr>
        <w:t>xxxxxxxxxxxxxxxxxxxxxxx</w:t>
      </w:r>
      <w:proofErr w:type="spellEnd"/>
      <w:r w:rsidRPr="0077755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777554">
        <w:rPr>
          <w:rFonts w:ascii="Arial" w:hAnsi="Arial" w:cs="Arial"/>
          <w:sz w:val="20"/>
          <w:szCs w:val="20"/>
        </w:rPr>
        <w:t>registrado(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a) na DAP sob nº. </w:t>
      </w:r>
      <w:proofErr w:type="spellStart"/>
      <w:proofErr w:type="gramStart"/>
      <w:r w:rsidRPr="00777554">
        <w:rPr>
          <w:rFonts w:ascii="Arial" w:hAnsi="Arial" w:cs="Arial"/>
          <w:sz w:val="20"/>
          <w:szCs w:val="20"/>
        </w:rPr>
        <w:t>xxxxxxxxxxxxxxx</w:t>
      </w:r>
      <w:proofErr w:type="gramEnd"/>
      <w:r w:rsidRPr="00777554">
        <w:rPr>
          <w:rFonts w:ascii="Arial" w:hAnsi="Arial" w:cs="Arial"/>
          <w:sz w:val="20"/>
          <w:szCs w:val="20"/>
        </w:rPr>
        <w:t>-xx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, residente e domiciliado(a) no Assentamento </w:t>
      </w:r>
      <w:proofErr w:type="spellStart"/>
      <w:r w:rsidRPr="00777554">
        <w:rPr>
          <w:rFonts w:ascii="Arial" w:hAnsi="Arial" w:cs="Arial"/>
          <w:sz w:val="20"/>
          <w:szCs w:val="20"/>
        </w:rPr>
        <w:t>xxxxxxxxxxxxxxxxxxxxxxxxxxx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, s/n, neste Município, brasileira, </w:t>
      </w:r>
      <w:proofErr w:type="spellStart"/>
      <w:r w:rsidRPr="00777554">
        <w:rPr>
          <w:rFonts w:ascii="Arial" w:hAnsi="Arial" w:cs="Arial"/>
          <w:sz w:val="20"/>
          <w:szCs w:val="20"/>
        </w:rPr>
        <w:t>xxxxxxxxxxxxxxxxxx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, agricultor(a), portador(a) da CI </w:t>
      </w:r>
      <w:proofErr w:type="spellStart"/>
      <w:r w:rsidRPr="00777554">
        <w:rPr>
          <w:rFonts w:ascii="Arial" w:hAnsi="Arial" w:cs="Arial"/>
          <w:sz w:val="20"/>
          <w:szCs w:val="20"/>
        </w:rPr>
        <w:t>xxxxxxxxxxx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 do CPF </w:t>
      </w:r>
      <w:proofErr w:type="spellStart"/>
      <w:r w:rsidRPr="00777554">
        <w:rPr>
          <w:rFonts w:ascii="Arial" w:hAnsi="Arial" w:cs="Arial"/>
          <w:sz w:val="20"/>
          <w:szCs w:val="20"/>
        </w:rPr>
        <w:t>xxxxxxxxxxxxxxxx</w:t>
      </w:r>
      <w:proofErr w:type="spellEnd"/>
      <w:r w:rsidRPr="00777554">
        <w:rPr>
          <w:rFonts w:ascii="Arial" w:hAnsi="Arial" w:cs="Arial"/>
          <w:sz w:val="20"/>
          <w:szCs w:val="20"/>
        </w:rPr>
        <w:t>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777554">
        <w:rPr>
          <w:rFonts w:ascii="Arial" w:hAnsi="Arial" w:cs="Arial"/>
          <w:sz w:val="20"/>
          <w:szCs w:val="20"/>
          <w:lang w:val="pt-PT"/>
        </w:rPr>
        <w:t xml:space="preserve">As partes antes qualificadas têm entre si, </w:t>
      </w:r>
      <w:proofErr w:type="gramStart"/>
      <w:r w:rsidRPr="00777554">
        <w:rPr>
          <w:rFonts w:ascii="Arial" w:hAnsi="Arial" w:cs="Arial"/>
          <w:sz w:val="20"/>
          <w:szCs w:val="20"/>
          <w:lang w:val="pt-PT"/>
        </w:rPr>
        <w:t>justo e acordado</w:t>
      </w:r>
      <w:proofErr w:type="gramEnd"/>
      <w:r w:rsidRPr="00777554">
        <w:rPr>
          <w:rFonts w:ascii="Arial" w:hAnsi="Arial" w:cs="Arial"/>
          <w:sz w:val="20"/>
          <w:szCs w:val="20"/>
          <w:lang w:val="pt-PT"/>
        </w:rPr>
        <w:t xml:space="preserve">, celebrar o presente Contrato, conforme especificado no </w:t>
      </w:r>
      <w:r w:rsidRPr="00777554">
        <w:rPr>
          <w:rFonts w:ascii="Arial" w:hAnsi="Arial" w:cs="Arial"/>
          <w:b/>
          <w:sz w:val="20"/>
          <w:szCs w:val="20"/>
          <w:lang w:val="pt-PT"/>
        </w:rPr>
        <w:t>Edital de Chamada Pública nº. 00</w:t>
      </w:r>
      <w:r w:rsidR="009123F9" w:rsidRPr="00777554">
        <w:rPr>
          <w:rFonts w:ascii="Arial" w:hAnsi="Arial" w:cs="Arial"/>
          <w:b/>
          <w:sz w:val="20"/>
          <w:szCs w:val="20"/>
          <w:lang w:val="pt-PT"/>
        </w:rPr>
        <w:t>2</w:t>
      </w:r>
      <w:r w:rsidRPr="00777554">
        <w:rPr>
          <w:rFonts w:ascii="Arial" w:hAnsi="Arial" w:cs="Arial"/>
          <w:b/>
          <w:sz w:val="20"/>
          <w:szCs w:val="20"/>
          <w:lang w:val="pt-PT"/>
        </w:rPr>
        <w:t>/2019</w:t>
      </w:r>
      <w:r w:rsidRPr="00777554">
        <w:rPr>
          <w:rFonts w:ascii="Arial" w:hAnsi="Arial" w:cs="Arial"/>
          <w:sz w:val="20"/>
          <w:szCs w:val="20"/>
          <w:lang w:val="pt-PT"/>
        </w:rPr>
        <w:t>, em conformidade com a Lei nº 11.947/09, Resolução FNDE nº. 38/09 e na Lei 8.666/93 e suas alterações posteriores e nas cláusulas seguintes: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CLÁUSULA PRIMEIRA – OBJETO: A CONTRATADA</w:t>
      </w:r>
      <w:r w:rsidRPr="00777554">
        <w:rPr>
          <w:rFonts w:ascii="Arial" w:hAnsi="Arial" w:cs="Arial"/>
          <w:sz w:val="20"/>
          <w:szCs w:val="20"/>
        </w:rPr>
        <w:t xml:space="preserve"> fornecerá os seguintes gêneros alimentícios da Agricultura Familiar, a serem utilizados na merenda escolar, no ano de 2019, que deverão ser entregues conforme planilha de entrega: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pStyle w:val="SemEspaamento"/>
        <w:numPr>
          <w:ilvl w:val="0"/>
          <w:numId w:val="26"/>
        </w:numPr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77554">
        <w:rPr>
          <w:rFonts w:ascii="Arial" w:hAnsi="Arial" w:cs="Arial"/>
          <w:b/>
          <w:sz w:val="20"/>
          <w:szCs w:val="20"/>
        </w:rPr>
        <w:t>Planilha de especificações dos gêneros alimentícios, quantidade total e preço de aquisição.</w:t>
      </w: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18"/>
        <w:gridCol w:w="850"/>
        <w:gridCol w:w="1134"/>
        <w:gridCol w:w="851"/>
        <w:gridCol w:w="992"/>
      </w:tblGrid>
      <w:tr w:rsidR="00D517A9" w:rsidRPr="00777554" w:rsidTr="00D517A9">
        <w:trPr>
          <w:trHeight w:val="4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Descrição do produto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Preço de Aquisição (R$)</w:t>
            </w:r>
          </w:p>
        </w:tc>
      </w:tr>
      <w:tr w:rsidR="00D517A9" w:rsidRPr="00777554" w:rsidTr="00D517A9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 xml:space="preserve">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17A9" w:rsidRPr="00777554" w:rsidRDefault="00D517A9" w:rsidP="00981D73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7554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D517A9" w:rsidTr="00D517A9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xx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  <w:proofErr w:type="spellStart"/>
            <w:r>
              <w:rPr>
                <w:rFonts w:ascii="Arial" w:hAnsi="Arial" w:cs="Calibri"/>
                <w:b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</w:tr>
      <w:tr w:rsidR="00D517A9" w:rsidTr="00D517A9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xx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  <w:proofErr w:type="spellStart"/>
            <w:proofErr w:type="gramStart"/>
            <w:r>
              <w:rPr>
                <w:rFonts w:ascii="Arial" w:hAnsi="Arial" w:cs="Calibri"/>
              </w:rPr>
              <w:t>xxxxxx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</w:tr>
      <w:tr w:rsidR="00D517A9" w:rsidTr="00D517A9">
        <w:trPr>
          <w:trHeight w:val="8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A9" w:rsidRDefault="00D517A9" w:rsidP="00981D73">
            <w:pPr>
              <w:spacing w:after="0" w:line="360" w:lineRule="auto"/>
              <w:jc w:val="both"/>
              <w:rPr>
                <w:rFonts w:ascii="Arial" w:hAnsi="Arial" w:cs="Calibri"/>
                <w:b/>
              </w:rPr>
            </w:pPr>
          </w:p>
        </w:tc>
      </w:tr>
    </w:tbl>
    <w:p w:rsidR="00D517A9" w:rsidRDefault="00D517A9" w:rsidP="00981D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Parágrafo único - </w:t>
      </w:r>
      <w:r w:rsidRPr="00777554">
        <w:rPr>
          <w:rFonts w:ascii="Arial" w:hAnsi="Arial" w:cs="Arial"/>
          <w:sz w:val="20"/>
          <w:szCs w:val="20"/>
        </w:rPr>
        <w:t xml:space="preserve">Não haverá quaisquer modificações no valor aqui especificado, exceto se comprovado pela </w:t>
      </w:r>
      <w:r w:rsidRPr="00777554">
        <w:rPr>
          <w:rFonts w:ascii="Arial" w:hAnsi="Arial" w:cs="Arial"/>
          <w:b/>
          <w:bCs/>
          <w:sz w:val="20"/>
          <w:szCs w:val="20"/>
        </w:rPr>
        <w:t>CONTRATADA</w:t>
      </w:r>
      <w:r w:rsidRPr="00777554">
        <w:rPr>
          <w:rFonts w:ascii="Arial" w:hAnsi="Arial" w:cs="Arial"/>
          <w:sz w:val="20"/>
          <w:szCs w:val="20"/>
        </w:rPr>
        <w:t xml:space="preserve"> e aceito pela </w:t>
      </w:r>
      <w:r w:rsidRPr="00777554">
        <w:rPr>
          <w:rFonts w:ascii="Arial" w:hAnsi="Arial" w:cs="Arial"/>
          <w:b/>
          <w:bCs/>
          <w:sz w:val="20"/>
          <w:szCs w:val="20"/>
        </w:rPr>
        <w:t xml:space="preserve">CONTRATANTE, </w:t>
      </w:r>
      <w:r w:rsidRPr="00777554">
        <w:rPr>
          <w:rFonts w:ascii="Arial" w:hAnsi="Arial" w:cs="Arial"/>
          <w:sz w:val="20"/>
          <w:szCs w:val="20"/>
        </w:rPr>
        <w:t>a fim de manter o equilíbrio econômico financeiro do contrato.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CLÁUSULA SEGUNDA – RESPONSABILIDADE DA CONTRATANTE</w:t>
      </w:r>
      <w:r w:rsidRPr="00777554">
        <w:rPr>
          <w:rFonts w:ascii="Arial" w:hAnsi="Arial" w:cs="Arial"/>
          <w:sz w:val="20"/>
          <w:szCs w:val="20"/>
        </w:rPr>
        <w:t>: Efetivar o pagamento dos Gêneros Alimentícios - Merenda Escolar, no quinto dia útil de cada mês, após cada entrega.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CLÁUSULA TERCEIRA – RESPONSABILIDADE DA CONTRATADA: </w:t>
      </w:r>
      <w:r w:rsidRPr="00777554">
        <w:rPr>
          <w:rFonts w:ascii="Arial" w:hAnsi="Arial" w:cs="Arial"/>
          <w:sz w:val="20"/>
          <w:szCs w:val="20"/>
        </w:rPr>
        <w:t>Fazer as entregas dos alimentos, respeitando as datas especificadas na planilha de entrega, não se admitindo, em hipótese alguma, qualquer atraso no fornecimento, exceto se causado pela Secretaria, a qual deverá ser imediatamente contatada para resolver o impasse.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CLÁUSULA QUARTA – LEGISLAÇÃO APLICÁVEL: </w:t>
      </w:r>
      <w:r w:rsidRPr="00777554">
        <w:rPr>
          <w:rFonts w:ascii="Arial" w:hAnsi="Arial" w:cs="Arial"/>
          <w:sz w:val="20"/>
          <w:szCs w:val="20"/>
        </w:rPr>
        <w:t xml:space="preserve">O presente Termo de Contrato rege-se pelas disposições expressas na Lei de Licitações, na Chamada Pública, que o originou, na </w:t>
      </w:r>
      <w:r w:rsidRPr="00777554">
        <w:rPr>
          <w:rFonts w:ascii="Arial" w:hAnsi="Arial" w:cs="Arial"/>
          <w:sz w:val="20"/>
          <w:szCs w:val="20"/>
        </w:rPr>
        <w:lastRenderedPageBreak/>
        <w:t>proposta apresentada e ainda nos preceitos de Direito Público, aplicando-se, supletivamente, os princípios da Teoria Geral dos Contratos.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CLÁUSULA QUINTA – CONDIÇÕES GERAIS: </w:t>
      </w:r>
      <w:r w:rsidRPr="00777554">
        <w:rPr>
          <w:rFonts w:ascii="Arial" w:hAnsi="Arial" w:cs="Arial"/>
          <w:sz w:val="20"/>
          <w:szCs w:val="20"/>
        </w:rPr>
        <w:t xml:space="preserve">Todos os encargos sociais, trabalhistas e previdenciários, além de tributos que venham a ser devidos em decorrência do presente, correrão por conta da </w:t>
      </w:r>
      <w:r w:rsidRPr="00777554">
        <w:rPr>
          <w:rFonts w:ascii="Arial" w:hAnsi="Arial" w:cs="Arial"/>
          <w:b/>
          <w:bCs/>
          <w:sz w:val="20"/>
          <w:szCs w:val="20"/>
        </w:rPr>
        <w:t>CONTRATADA</w:t>
      </w:r>
      <w:r w:rsidRPr="00777554">
        <w:rPr>
          <w:rFonts w:ascii="Arial" w:hAnsi="Arial" w:cs="Arial"/>
          <w:sz w:val="20"/>
          <w:szCs w:val="20"/>
        </w:rPr>
        <w:t>.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CLÁUSULA SEXTA – DOTAÇÃO ORÇAMENTÁRIA: </w:t>
      </w:r>
      <w:r w:rsidRPr="00777554">
        <w:rPr>
          <w:rFonts w:ascii="Arial" w:hAnsi="Arial" w:cs="Arial"/>
          <w:sz w:val="20"/>
          <w:szCs w:val="20"/>
        </w:rPr>
        <w:t>As despesas decorrentes do presente correrão à conta das dotações orçamentárias: 429.</w:t>
      </w:r>
    </w:p>
    <w:p w:rsidR="00D517A9" w:rsidRPr="00777554" w:rsidRDefault="00D517A9" w:rsidP="00981D73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CLÁUSULA SÉTIMA – PRAZO DE DURAÇÃO: </w:t>
      </w:r>
      <w:r w:rsidRPr="00777554">
        <w:rPr>
          <w:rFonts w:ascii="Arial" w:hAnsi="Arial" w:cs="Arial"/>
          <w:sz w:val="20"/>
          <w:szCs w:val="20"/>
        </w:rPr>
        <w:t xml:space="preserve">Este contrato vigorará da data de sua assinatura pelo período de </w:t>
      </w:r>
      <w:r w:rsidR="009123F9" w:rsidRPr="00777554">
        <w:rPr>
          <w:rFonts w:ascii="Arial" w:hAnsi="Arial" w:cs="Arial"/>
          <w:b/>
          <w:i/>
          <w:sz w:val="20"/>
          <w:szCs w:val="20"/>
        </w:rPr>
        <w:t>10</w:t>
      </w:r>
      <w:r w:rsidRPr="00777554">
        <w:rPr>
          <w:rFonts w:ascii="Arial" w:hAnsi="Arial" w:cs="Arial"/>
          <w:b/>
          <w:i/>
          <w:sz w:val="20"/>
          <w:szCs w:val="20"/>
        </w:rPr>
        <w:t xml:space="preserve">5 </w:t>
      </w:r>
      <w:proofErr w:type="gramStart"/>
      <w:r w:rsidR="009123F9" w:rsidRPr="00777554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="009123F9" w:rsidRPr="00777554">
        <w:rPr>
          <w:rFonts w:ascii="Arial" w:hAnsi="Arial" w:cs="Arial"/>
          <w:i/>
          <w:sz w:val="20"/>
          <w:szCs w:val="20"/>
        </w:rPr>
        <w:t>cento</w:t>
      </w:r>
      <w:r w:rsidRPr="00777554">
        <w:rPr>
          <w:rFonts w:ascii="Arial" w:hAnsi="Arial" w:cs="Arial"/>
          <w:i/>
          <w:sz w:val="20"/>
          <w:szCs w:val="20"/>
        </w:rPr>
        <w:t xml:space="preserve"> e cinco</w:t>
      </w:r>
      <w:r w:rsidRPr="00777554">
        <w:rPr>
          <w:rFonts w:ascii="Arial" w:hAnsi="Arial" w:cs="Arial"/>
          <w:sz w:val="20"/>
          <w:szCs w:val="20"/>
        </w:rPr>
        <w:t>) dias, podendo ser prorrogado, a critério da Administração</w:t>
      </w:r>
      <w:r w:rsidRPr="00777554">
        <w:rPr>
          <w:rFonts w:ascii="Arial" w:hAnsi="Arial" w:cs="Arial"/>
          <w:b/>
          <w:bCs/>
          <w:sz w:val="20"/>
          <w:szCs w:val="20"/>
        </w:rPr>
        <w:t>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CLÁUSULA OITAVA – RESCISÃO CONTRATUAL: </w:t>
      </w:r>
      <w:r w:rsidRPr="00777554">
        <w:rPr>
          <w:rFonts w:ascii="Arial" w:hAnsi="Arial" w:cs="Arial"/>
          <w:sz w:val="20"/>
          <w:szCs w:val="20"/>
        </w:rPr>
        <w:t>Com fundamento nos artigos 86 e 87 da Lei nº 8.666/93, a adjudicatária ficará sujeita, no caso de atraso injustificado, assim considerado pela Administração, execução parcial ou inexecução da obrigação, sem prejuízo das responsabilidades civil e criminal, assegurada a prévia e ampla defesa, às seguintes penalidades: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777554">
        <w:rPr>
          <w:rFonts w:ascii="Arial" w:hAnsi="Arial" w:cs="Arial"/>
          <w:b/>
          <w:bCs/>
          <w:sz w:val="20"/>
          <w:szCs w:val="20"/>
        </w:rPr>
        <w:t>a.</w:t>
      </w:r>
      <w:proofErr w:type="gramEnd"/>
      <w:r w:rsidRPr="00777554">
        <w:rPr>
          <w:rFonts w:ascii="Arial" w:hAnsi="Arial" w:cs="Arial"/>
          <w:b/>
          <w:bCs/>
          <w:sz w:val="20"/>
          <w:szCs w:val="20"/>
        </w:rPr>
        <w:t xml:space="preserve">) </w:t>
      </w:r>
      <w:r w:rsidRPr="00777554">
        <w:rPr>
          <w:rFonts w:ascii="Arial" w:hAnsi="Arial" w:cs="Arial"/>
          <w:sz w:val="20"/>
          <w:szCs w:val="20"/>
        </w:rPr>
        <w:t>Multa de 01% (um) por cento,  por dia de atraso, limitada esta a 10 (dez) dias, após o qual será considerado inexecução parcial do contrato;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77554">
        <w:rPr>
          <w:rFonts w:ascii="Arial" w:hAnsi="Arial" w:cs="Arial"/>
          <w:b/>
          <w:bCs/>
          <w:sz w:val="20"/>
          <w:szCs w:val="20"/>
        </w:rPr>
        <w:t>b)</w:t>
      </w:r>
      <w:proofErr w:type="gramEnd"/>
      <w:r w:rsidRPr="0077755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77554">
        <w:rPr>
          <w:rFonts w:ascii="Arial" w:hAnsi="Arial" w:cs="Arial"/>
          <w:sz w:val="20"/>
          <w:szCs w:val="20"/>
        </w:rPr>
        <w:t>Multa de 20% (vinte) por cento, no caso de inexecução do contrato, cumulada com a pena de suspensão do direito de licitar e o impedimento de contratar com a Administração pelo prazo de 02 (dois) anos; O valor da multa, aplicada após o regular processo administrativo, será descontado de pagamentos eventualmente devidos pelo Município de Hulha Negra, à adjudicatária ou cobrado judicialmente.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>CLÁUSULA NONA - FORO</w:t>
      </w:r>
      <w:r w:rsidRPr="00777554">
        <w:rPr>
          <w:rFonts w:ascii="Arial" w:hAnsi="Arial" w:cs="Arial"/>
          <w:sz w:val="20"/>
          <w:szCs w:val="20"/>
        </w:rPr>
        <w:t>: Fica eleito o Foro da Comarca de Bagé – RS, para dirimir quaisquer questões oriundas deste Termo de Contrato.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ab/>
        <w:t xml:space="preserve"> E assim, por estarem justos e contratados, lavrou-se este em três vias de igual teor e forma que, </w:t>
      </w:r>
      <w:proofErr w:type="gramStart"/>
      <w:r w:rsidRPr="00777554">
        <w:rPr>
          <w:rFonts w:ascii="Arial" w:hAnsi="Arial" w:cs="Arial"/>
          <w:sz w:val="20"/>
          <w:szCs w:val="20"/>
        </w:rPr>
        <w:t>após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lido e achado conforme, será assinado pelas partes e testemunhas.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7554">
        <w:rPr>
          <w:rFonts w:ascii="Arial" w:hAnsi="Arial" w:cs="Arial"/>
          <w:sz w:val="20"/>
          <w:szCs w:val="20"/>
        </w:rPr>
        <w:t xml:space="preserve">Hulha Negra, </w:t>
      </w:r>
      <w:proofErr w:type="spellStart"/>
      <w:r w:rsidRPr="00777554">
        <w:rPr>
          <w:rFonts w:ascii="Arial" w:hAnsi="Arial" w:cs="Arial"/>
          <w:sz w:val="20"/>
          <w:szCs w:val="20"/>
        </w:rPr>
        <w:t>xx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77554">
        <w:rPr>
          <w:rFonts w:ascii="Arial" w:hAnsi="Arial" w:cs="Arial"/>
          <w:sz w:val="20"/>
          <w:szCs w:val="20"/>
        </w:rPr>
        <w:t>de</w:t>
      </w:r>
      <w:proofErr w:type="gramEnd"/>
      <w:r w:rsidRPr="007775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554">
        <w:rPr>
          <w:rFonts w:ascii="Arial" w:hAnsi="Arial" w:cs="Arial"/>
          <w:sz w:val="20"/>
          <w:szCs w:val="20"/>
        </w:rPr>
        <w:t>xxxxxxx</w:t>
      </w:r>
      <w:proofErr w:type="spellEnd"/>
      <w:r w:rsidRPr="00777554">
        <w:rPr>
          <w:rFonts w:ascii="Arial" w:hAnsi="Arial" w:cs="Arial"/>
          <w:sz w:val="20"/>
          <w:szCs w:val="20"/>
        </w:rPr>
        <w:t xml:space="preserve"> de 2019.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 _______________________                                                      ___________________________</w:t>
      </w:r>
    </w:p>
    <w:p w:rsidR="00D517A9" w:rsidRPr="00777554" w:rsidRDefault="00D517A9" w:rsidP="00981D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7554">
        <w:rPr>
          <w:rFonts w:ascii="Arial" w:hAnsi="Arial" w:cs="Arial"/>
          <w:b/>
          <w:bCs/>
          <w:sz w:val="20"/>
          <w:szCs w:val="20"/>
        </w:rPr>
        <w:t xml:space="preserve">      CONTRATANTE                                                                             CONTRATADA</w:t>
      </w:r>
    </w:p>
    <w:p w:rsidR="00502949" w:rsidRPr="00777554" w:rsidRDefault="00502949" w:rsidP="00D517A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02949" w:rsidRPr="00777554" w:rsidSect="00E02154">
      <w:headerReference w:type="default" r:id="rId9"/>
      <w:footerReference w:type="default" r:id="rId10"/>
      <w:pgSz w:w="11906" w:h="16838"/>
      <w:pgMar w:top="1418" w:right="1134" w:bottom="1418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54" w:rsidRDefault="00777554">
      <w:pPr>
        <w:spacing w:after="0" w:line="240" w:lineRule="auto"/>
      </w:pPr>
      <w:r>
        <w:separator/>
      </w:r>
    </w:p>
  </w:endnote>
  <w:endnote w:type="continuationSeparator" w:id="0">
    <w:p w:rsidR="00777554" w:rsidRDefault="0077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552244"/>
      <w:docPartObj>
        <w:docPartGallery w:val="Page Numbers (Bottom of Page)"/>
        <w:docPartUnique/>
      </w:docPartObj>
    </w:sdtPr>
    <w:sdtContent>
      <w:p w:rsidR="00777554" w:rsidRDefault="007775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37">
          <w:rPr>
            <w:noProof/>
          </w:rPr>
          <w:t>18</w:t>
        </w:r>
        <w:r>
          <w:fldChar w:fldCharType="end"/>
        </w:r>
      </w:p>
    </w:sdtContent>
  </w:sdt>
  <w:p w:rsidR="00777554" w:rsidRDefault="007775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54" w:rsidRDefault="00777554">
      <w:pPr>
        <w:spacing w:after="0" w:line="240" w:lineRule="auto"/>
      </w:pPr>
      <w:r>
        <w:separator/>
      </w:r>
    </w:p>
  </w:footnote>
  <w:footnote w:type="continuationSeparator" w:id="0">
    <w:p w:rsidR="00777554" w:rsidRDefault="0077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54" w:rsidRDefault="007775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6.45pt;margin-top:-8.5pt;width:585.85pt;height:80.3pt;z-index:251659264;mso-position-horizontal-relative:text;mso-position-vertical-relative:text;mso-width-relative:page;mso-height-relative:page" filled="t" fillcolor="#ff9">
          <v:imagedata r:id="rId1" o:title=""/>
          <w10:wrap type="square"/>
        </v:shape>
        <o:OLEObject Type="Embed" ProgID="PBrush" ShapeID="_x0000_s2050" DrawAspect="Content" ObjectID="_162540472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94"/>
    <w:multiLevelType w:val="hybridMultilevel"/>
    <w:tmpl w:val="48FE9682"/>
    <w:lvl w:ilvl="0" w:tplc="8F623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561A"/>
    <w:multiLevelType w:val="hybridMultilevel"/>
    <w:tmpl w:val="E07C9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BCF"/>
    <w:multiLevelType w:val="hybridMultilevel"/>
    <w:tmpl w:val="1A28E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325"/>
    <w:multiLevelType w:val="hybridMultilevel"/>
    <w:tmpl w:val="3C2265A4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E952426"/>
    <w:multiLevelType w:val="multilevel"/>
    <w:tmpl w:val="F78AF006"/>
    <w:lvl w:ilvl="0">
      <w:start w:val="1"/>
      <w:numFmt w:val="decimal"/>
      <w:pStyle w:val="Ttulo1doRosinald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6C64E68"/>
    <w:multiLevelType w:val="singleLevel"/>
    <w:tmpl w:val="9CC6EB56"/>
    <w:lvl w:ilvl="0">
      <w:start w:val="1"/>
      <w:numFmt w:val="bullet"/>
      <w:pStyle w:val="p5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F54673A"/>
    <w:multiLevelType w:val="hybridMultilevel"/>
    <w:tmpl w:val="BE3EE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1E90"/>
    <w:multiLevelType w:val="hybridMultilevel"/>
    <w:tmpl w:val="6EE2744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84FC9"/>
    <w:multiLevelType w:val="multilevel"/>
    <w:tmpl w:val="0F7C4628"/>
    <w:lvl w:ilvl="0">
      <w:start w:val="1"/>
      <w:numFmt w:val="decimal"/>
      <w:pStyle w:val="Remissiv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5300074"/>
    <w:multiLevelType w:val="hybridMultilevel"/>
    <w:tmpl w:val="963E36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E9413D"/>
    <w:multiLevelType w:val="hybridMultilevel"/>
    <w:tmpl w:val="F4EA6C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AC34B4"/>
    <w:multiLevelType w:val="hybridMultilevel"/>
    <w:tmpl w:val="518CFE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2E0C68"/>
    <w:multiLevelType w:val="hybridMultilevel"/>
    <w:tmpl w:val="3A706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62991"/>
    <w:multiLevelType w:val="hybridMultilevel"/>
    <w:tmpl w:val="C8C027A4"/>
    <w:lvl w:ilvl="0" w:tplc="04160017">
      <w:start w:val="1"/>
      <w:numFmt w:val="lowerLetter"/>
      <w:lvlText w:val="%1)"/>
      <w:lvlJc w:val="left"/>
      <w:pPr>
        <w:ind w:left="2175" w:hanging="360"/>
      </w:pPr>
    </w:lvl>
    <w:lvl w:ilvl="1" w:tplc="04160019" w:tentative="1">
      <w:start w:val="1"/>
      <w:numFmt w:val="lowerLetter"/>
      <w:lvlText w:val="%2."/>
      <w:lvlJc w:val="left"/>
      <w:pPr>
        <w:ind w:left="2895" w:hanging="360"/>
      </w:pPr>
    </w:lvl>
    <w:lvl w:ilvl="2" w:tplc="0416001B" w:tentative="1">
      <w:start w:val="1"/>
      <w:numFmt w:val="lowerRoman"/>
      <w:lvlText w:val="%3."/>
      <w:lvlJc w:val="right"/>
      <w:pPr>
        <w:ind w:left="3615" w:hanging="180"/>
      </w:pPr>
    </w:lvl>
    <w:lvl w:ilvl="3" w:tplc="0416000F" w:tentative="1">
      <w:start w:val="1"/>
      <w:numFmt w:val="decimal"/>
      <w:lvlText w:val="%4."/>
      <w:lvlJc w:val="left"/>
      <w:pPr>
        <w:ind w:left="4335" w:hanging="360"/>
      </w:pPr>
    </w:lvl>
    <w:lvl w:ilvl="4" w:tplc="04160019" w:tentative="1">
      <w:start w:val="1"/>
      <w:numFmt w:val="lowerLetter"/>
      <w:lvlText w:val="%5."/>
      <w:lvlJc w:val="left"/>
      <w:pPr>
        <w:ind w:left="5055" w:hanging="360"/>
      </w:pPr>
    </w:lvl>
    <w:lvl w:ilvl="5" w:tplc="0416001B" w:tentative="1">
      <w:start w:val="1"/>
      <w:numFmt w:val="lowerRoman"/>
      <w:lvlText w:val="%6."/>
      <w:lvlJc w:val="right"/>
      <w:pPr>
        <w:ind w:left="5775" w:hanging="180"/>
      </w:pPr>
    </w:lvl>
    <w:lvl w:ilvl="6" w:tplc="0416000F" w:tentative="1">
      <w:start w:val="1"/>
      <w:numFmt w:val="decimal"/>
      <w:lvlText w:val="%7."/>
      <w:lvlJc w:val="left"/>
      <w:pPr>
        <w:ind w:left="6495" w:hanging="360"/>
      </w:pPr>
    </w:lvl>
    <w:lvl w:ilvl="7" w:tplc="04160019" w:tentative="1">
      <w:start w:val="1"/>
      <w:numFmt w:val="lowerLetter"/>
      <w:lvlText w:val="%8."/>
      <w:lvlJc w:val="left"/>
      <w:pPr>
        <w:ind w:left="7215" w:hanging="360"/>
      </w:pPr>
    </w:lvl>
    <w:lvl w:ilvl="8" w:tplc="0416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6CE55257"/>
    <w:multiLevelType w:val="hybridMultilevel"/>
    <w:tmpl w:val="32DA3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D290B41"/>
    <w:multiLevelType w:val="hybridMultilevel"/>
    <w:tmpl w:val="D6E6D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D5942"/>
    <w:multiLevelType w:val="hybridMultilevel"/>
    <w:tmpl w:val="289E93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457E44"/>
    <w:multiLevelType w:val="hybridMultilevel"/>
    <w:tmpl w:val="214A6220"/>
    <w:lvl w:ilvl="0" w:tplc="D5FE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E070E"/>
    <w:multiLevelType w:val="multilevel"/>
    <w:tmpl w:val="E45A10AE"/>
    <w:lvl w:ilvl="0">
      <w:start w:val="1"/>
      <w:numFmt w:val="upperRoman"/>
      <w:lvlText w:val="%1 -"/>
      <w:lvlJc w:val="left"/>
      <w:pPr>
        <w:tabs>
          <w:tab w:val="num" w:pos="720"/>
        </w:tabs>
        <w:ind w:left="510" w:hanging="51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pStyle w:val="Nvel2"/>
      <w:lvlText w:val="%1.%2 -"/>
      <w:lvlJc w:val="left"/>
      <w:pPr>
        <w:tabs>
          <w:tab w:val="num" w:pos="1021"/>
        </w:tabs>
        <w:ind w:left="1021" w:hanging="511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pStyle w:val="Nvel3"/>
      <w:lvlText w:val="%1.%2.%3 - "/>
      <w:lvlJc w:val="left"/>
      <w:pPr>
        <w:tabs>
          <w:tab w:val="num" w:pos="1741"/>
        </w:tabs>
        <w:ind w:left="1418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%4 - "/>
      <w:lvlJc w:val="left"/>
      <w:pPr>
        <w:tabs>
          <w:tab w:val="num" w:pos="2041"/>
        </w:tabs>
        <w:ind w:left="2041" w:hanging="73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bullet"/>
      <w:lvlText w:val=""/>
      <w:lvlJc w:val="left"/>
      <w:pPr>
        <w:tabs>
          <w:tab w:val="num" w:pos="2552"/>
        </w:tabs>
        <w:ind w:left="2552" w:hanging="511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D894CD5"/>
    <w:multiLevelType w:val="hybridMultilevel"/>
    <w:tmpl w:val="2EE22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1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2"/>
  </w:num>
  <w:num w:numId="24">
    <w:abstractNumId w:val="2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7"/>
    <w:rsid w:val="0000003A"/>
    <w:rsid w:val="00000644"/>
    <w:rsid w:val="00000865"/>
    <w:rsid w:val="00000EFB"/>
    <w:rsid w:val="0000100F"/>
    <w:rsid w:val="00002FA3"/>
    <w:rsid w:val="000031A0"/>
    <w:rsid w:val="00003DAA"/>
    <w:rsid w:val="00004ABA"/>
    <w:rsid w:val="0000778C"/>
    <w:rsid w:val="00007C05"/>
    <w:rsid w:val="0001018D"/>
    <w:rsid w:val="00010603"/>
    <w:rsid w:val="00011C5A"/>
    <w:rsid w:val="00012180"/>
    <w:rsid w:val="0001238A"/>
    <w:rsid w:val="00012F27"/>
    <w:rsid w:val="00017E18"/>
    <w:rsid w:val="000205FF"/>
    <w:rsid w:val="00020873"/>
    <w:rsid w:val="00021F49"/>
    <w:rsid w:val="00022A8A"/>
    <w:rsid w:val="00023248"/>
    <w:rsid w:val="000232E0"/>
    <w:rsid w:val="00023BC9"/>
    <w:rsid w:val="00025419"/>
    <w:rsid w:val="0002737D"/>
    <w:rsid w:val="00027771"/>
    <w:rsid w:val="00030EB7"/>
    <w:rsid w:val="00031FED"/>
    <w:rsid w:val="000320A1"/>
    <w:rsid w:val="000327B6"/>
    <w:rsid w:val="000378FB"/>
    <w:rsid w:val="00037C41"/>
    <w:rsid w:val="000408FE"/>
    <w:rsid w:val="00041509"/>
    <w:rsid w:val="000418B4"/>
    <w:rsid w:val="000451B4"/>
    <w:rsid w:val="00045380"/>
    <w:rsid w:val="000459A0"/>
    <w:rsid w:val="00057A8F"/>
    <w:rsid w:val="00057F87"/>
    <w:rsid w:val="00063C8C"/>
    <w:rsid w:val="00064937"/>
    <w:rsid w:val="000661AA"/>
    <w:rsid w:val="000667E1"/>
    <w:rsid w:val="000728B0"/>
    <w:rsid w:val="00072B38"/>
    <w:rsid w:val="000756C9"/>
    <w:rsid w:val="00075CFD"/>
    <w:rsid w:val="000772FA"/>
    <w:rsid w:val="00081656"/>
    <w:rsid w:val="00083C72"/>
    <w:rsid w:val="00083CE0"/>
    <w:rsid w:val="000844FF"/>
    <w:rsid w:val="000904CB"/>
    <w:rsid w:val="000909E6"/>
    <w:rsid w:val="000912FC"/>
    <w:rsid w:val="00092AE0"/>
    <w:rsid w:val="000933DF"/>
    <w:rsid w:val="00093ED6"/>
    <w:rsid w:val="000940AC"/>
    <w:rsid w:val="00096E82"/>
    <w:rsid w:val="00097630"/>
    <w:rsid w:val="000A0A2F"/>
    <w:rsid w:val="000A111E"/>
    <w:rsid w:val="000A1586"/>
    <w:rsid w:val="000A1B1C"/>
    <w:rsid w:val="000A26B9"/>
    <w:rsid w:val="000A4C20"/>
    <w:rsid w:val="000A5AB2"/>
    <w:rsid w:val="000A6108"/>
    <w:rsid w:val="000A6B98"/>
    <w:rsid w:val="000A7055"/>
    <w:rsid w:val="000A733B"/>
    <w:rsid w:val="000A74D0"/>
    <w:rsid w:val="000B06B0"/>
    <w:rsid w:val="000B133F"/>
    <w:rsid w:val="000B1B17"/>
    <w:rsid w:val="000B1E56"/>
    <w:rsid w:val="000B2017"/>
    <w:rsid w:val="000B24A3"/>
    <w:rsid w:val="000B2683"/>
    <w:rsid w:val="000B2B02"/>
    <w:rsid w:val="000B3341"/>
    <w:rsid w:val="000B35DB"/>
    <w:rsid w:val="000B3BD8"/>
    <w:rsid w:val="000B6B7B"/>
    <w:rsid w:val="000B7D66"/>
    <w:rsid w:val="000C08FB"/>
    <w:rsid w:val="000C2159"/>
    <w:rsid w:val="000C362A"/>
    <w:rsid w:val="000C4A80"/>
    <w:rsid w:val="000C5FD5"/>
    <w:rsid w:val="000C701E"/>
    <w:rsid w:val="000C715E"/>
    <w:rsid w:val="000C79D4"/>
    <w:rsid w:val="000D083C"/>
    <w:rsid w:val="000D5068"/>
    <w:rsid w:val="000D7EBB"/>
    <w:rsid w:val="000D7EE6"/>
    <w:rsid w:val="000E07C2"/>
    <w:rsid w:val="000E091E"/>
    <w:rsid w:val="000E2DF1"/>
    <w:rsid w:val="000E36A0"/>
    <w:rsid w:val="000E5070"/>
    <w:rsid w:val="000F15CC"/>
    <w:rsid w:val="000F488A"/>
    <w:rsid w:val="000F4DD2"/>
    <w:rsid w:val="000F70C8"/>
    <w:rsid w:val="000F74F2"/>
    <w:rsid w:val="000F7D8E"/>
    <w:rsid w:val="000F7F40"/>
    <w:rsid w:val="00100AC0"/>
    <w:rsid w:val="00101AB1"/>
    <w:rsid w:val="00101D04"/>
    <w:rsid w:val="00102E2D"/>
    <w:rsid w:val="00103173"/>
    <w:rsid w:val="0010327A"/>
    <w:rsid w:val="001033A0"/>
    <w:rsid w:val="001033E3"/>
    <w:rsid w:val="001039EA"/>
    <w:rsid w:val="0010491E"/>
    <w:rsid w:val="00105D17"/>
    <w:rsid w:val="0010749E"/>
    <w:rsid w:val="0010791C"/>
    <w:rsid w:val="00107F09"/>
    <w:rsid w:val="00107FC9"/>
    <w:rsid w:val="00110085"/>
    <w:rsid w:val="00111574"/>
    <w:rsid w:val="001129E0"/>
    <w:rsid w:val="001136C6"/>
    <w:rsid w:val="0011542A"/>
    <w:rsid w:val="00117177"/>
    <w:rsid w:val="001263F1"/>
    <w:rsid w:val="00127B19"/>
    <w:rsid w:val="00131CC0"/>
    <w:rsid w:val="0013258A"/>
    <w:rsid w:val="00132BC4"/>
    <w:rsid w:val="0013613D"/>
    <w:rsid w:val="0013746C"/>
    <w:rsid w:val="0013785D"/>
    <w:rsid w:val="00140DC5"/>
    <w:rsid w:val="001412B0"/>
    <w:rsid w:val="0014413C"/>
    <w:rsid w:val="001505C0"/>
    <w:rsid w:val="00153696"/>
    <w:rsid w:val="0015467E"/>
    <w:rsid w:val="0015531B"/>
    <w:rsid w:val="00155912"/>
    <w:rsid w:val="00156186"/>
    <w:rsid w:val="00156C21"/>
    <w:rsid w:val="00157508"/>
    <w:rsid w:val="0015762D"/>
    <w:rsid w:val="00160857"/>
    <w:rsid w:val="00160886"/>
    <w:rsid w:val="00162448"/>
    <w:rsid w:val="00163850"/>
    <w:rsid w:val="00165460"/>
    <w:rsid w:val="00165686"/>
    <w:rsid w:val="001669B9"/>
    <w:rsid w:val="00166ABA"/>
    <w:rsid w:val="00167675"/>
    <w:rsid w:val="00172A47"/>
    <w:rsid w:val="00173CCD"/>
    <w:rsid w:val="00173FA1"/>
    <w:rsid w:val="001748B3"/>
    <w:rsid w:val="00176ED5"/>
    <w:rsid w:val="0018071F"/>
    <w:rsid w:val="0018428D"/>
    <w:rsid w:val="00184A70"/>
    <w:rsid w:val="00184F91"/>
    <w:rsid w:val="0018727B"/>
    <w:rsid w:val="001877E9"/>
    <w:rsid w:val="00187C4C"/>
    <w:rsid w:val="0019146F"/>
    <w:rsid w:val="0019302B"/>
    <w:rsid w:val="00194661"/>
    <w:rsid w:val="00196EA9"/>
    <w:rsid w:val="001A0AC5"/>
    <w:rsid w:val="001A3410"/>
    <w:rsid w:val="001A3A79"/>
    <w:rsid w:val="001A3FCF"/>
    <w:rsid w:val="001A4C3E"/>
    <w:rsid w:val="001A57F5"/>
    <w:rsid w:val="001A6195"/>
    <w:rsid w:val="001A7F44"/>
    <w:rsid w:val="001B0283"/>
    <w:rsid w:val="001B134B"/>
    <w:rsid w:val="001B20B3"/>
    <w:rsid w:val="001B2212"/>
    <w:rsid w:val="001B31C9"/>
    <w:rsid w:val="001B611C"/>
    <w:rsid w:val="001B6325"/>
    <w:rsid w:val="001B7F04"/>
    <w:rsid w:val="001C039B"/>
    <w:rsid w:val="001C20D3"/>
    <w:rsid w:val="001C4005"/>
    <w:rsid w:val="001D0DAA"/>
    <w:rsid w:val="001D1472"/>
    <w:rsid w:val="001D1D09"/>
    <w:rsid w:val="001D2607"/>
    <w:rsid w:val="001D4538"/>
    <w:rsid w:val="001E1509"/>
    <w:rsid w:val="001E2530"/>
    <w:rsid w:val="001E2E76"/>
    <w:rsid w:val="001E44AA"/>
    <w:rsid w:val="001E5840"/>
    <w:rsid w:val="001E5CA9"/>
    <w:rsid w:val="001E719E"/>
    <w:rsid w:val="001E7C69"/>
    <w:rsid w:val="001F0714"/>
    <w:rsid w:val="001F19AD"/>
    <w:rsid w:val="001F46C7"/>
    <w:rsid w:val="001F50E6"/>
    <w:rsid w:val="00200DC7"/>
    <w:rsid w:val="00201FF0"/>
    <w:rsid w:val="00202377"/>
    <w:rsid w:val="002035A8"/>
    <w:rsid w:val="002053E1"/>
    <w:rsid w:val="00205ABA"/>
    <w:rsid w:val="00210A02"/>
    <w:rsid w:val="00210D62"/>
    <w:rsid w:val="0021120B"/>
    <w:rsid w:val="00214951"/>
    <w:rsid w:val="0021597B"/>
    <w:rsid w:val="00216C71"/>
    <w:rsid w:val="00221542"/>
    <w:rsid w:val="00224318"/>
    <w:rsid w:val="00225F65"/>
    <w:rsid w:val="00226B58"/>
    <w:rsid w:val="002364A2"/>
    <w:rsid w:val="00237CA1"/>
    <w:rsid w:val="002406E6"/>
    <w:rsid w:val="00240E4B"/>
    <w:rsid w:val="00241726"/>
    <w:rsid w:val="00241A5B"/>
    <w:rsid w:val="00242996"/>
    <w:rsid w:val="00244671"/>
    <w:rsid w:val="00246D9D"/>
    <w:rsid w:val="00247372"/>
    <w:rsid w:val="0024785A"/>
    <w:rsid w:val="00250071"/>
    <w:rsid w:val="002505A1"/>
    <w:rsid w:val="00251C93"/>
    <w:rsid w:val="002520D6"/>
    <w:rsid w:val="00254A8D"/>
    <w:rsid w:val="0026301E"/>
    <w:rsid w:val="00263179"/>
    <w:rsid w:val="00263346"/>
    <w:rsid w:val="002639A8"/>
    <w:rsid w:val="00264394"/>
    <w:rsid w:val="0027004F"/>
    <w:rsid w:val="0027033B"/>
    <w:rsid w:val="00272BC2"/>
    <w:rsid w:val="0027675C"/>
    <w:rsid w:val="00281BD0"/>
    <w:rsid w:val="002824A4"/>
    <w:rsid w:val="00285091"/>
    <w:rsid w:val="002868D3"/>
    <w:rsid w:val="0028751C"/>
    <w:rsid w:val="002906E8"/>
    <w:rsid w:val="00290A5B"/>
    <w:rsid w:val="00292948"/>
    <w:rsid w:val="00293172"/>
    <w:rsid w:val="00294D4F"/>
    <w:rsid w:val="00294DD2"/>
    <w:rsid w:val="00295212"/>
    <w:rsid w:val="002A1A35"/>
    <w:rsid w:val="002A206E"/>
    <w:rsid w:val="002A306D"/>
    <w:rsid w:val="002A4ECB"/>
    <w:rsid w:val="002A7C46"/>
    <w:rsid w:val="002B22B1"/>
    <w:rsid w:val="002B427C"/>
    <w:rsid w:val="002B4773"/>
    <w:rsid w:val="002B5FC5"/>
    <w:rsid w:val="002B6108"/>
    <w:rsid w:val="002B6398"/>
    <w:rsid w:val="002B6A03"/>
    <w:rsid w:val="002C1CE4"/>
    <w:rsid w:val="002C3E8E"/>
    <w:rsid w:val="002C63B8"/>
    <w:rsid w:val="002D0334"/>
    <w:rsid w:val="002D2301"/>
    <w:rsid w:val="002D7609"/>
    <w:rsid w:val="002E153A"/>
    <w:rsid w:val="002E1A60"/>
    <w:rsid w:val="002E26B3"/>
    <w:rsid w:val="002E26C3"/>
    <w:rsid w:val="002E4AAA"/>
    <w:rsid w:val="002E5173"/>
    <w:rsid w:val="002E5DF2"/>
    <w:rsid w:val="002E7117"/>
    <w:rsid w:val="002F0B96"/>
    <w:rsid w:val="002F1474"/>
    <w:rsid w:val="002F24A4"/>
    <w:rsid w:val="002F5117"/>
    <w:rsid w:val="002F5A84"/>
    <w:rsid w:val="002F79A7"/>
    <w:rsid w:val="00300236"/>
    <w:rsid w:val="00300689"/>
    <w:rsid w:val="00302071"/>
    <w:rsid w:val="00302DF1"/>
    <w:rsid w:val="003033E5"/>
    <w:rsid w:val="003041F6"/>
    <w:rsid w:val="00304803"/>
    <w:rsid w:val="00305502"/>
    <w:rsid w:val="00306C55"/>
    <w:rsid w:val="00307D7D"/>
    <w:rsid w:val="0031062C"/>
    <w:rsid w:val="00313B81"/>
    <w:rsid w:val="00313F07"/>
    <w:rsid w:val="00315199"/>
    <w:rsid w:val="00315555"/>
    <w:rsid w:val="003157B4"/>
    <w:rsid w:val="0032044B"/>
    <w:rsid w:val="00320D2F"/>
    <w:rsid w:val="003226B8"/>
    <w:rsid w:val="00322CA7"/>
    <w:rsid w:val="003232DE"/>
    <w:rsid w:val="0032336B"/>
    <w:rsid w:val="003243E6"/>
    <w:rsid w:val="003256D1"/>
    <w:rsid w:val="003261FD"/>
    <w:rsid w:val="003309DC"/>
    <w:rsid w:val="003319EE"/>
    <w:rsid w:val="003334CD"/>
    <w:rsid w:val="00333A47"/>
    <w:rsid w:val="00333B04"/>
    <w:rsid w:val="003342F8"/>
    <w:rsid w:val="00334EDC"/>
    <w:rsid w:val="003359C5"/>
    <w:rsid w:val="00336766"/>
    <w:rsid w:val="00336856"/>
    <w:rsid w:val="00336AB3"/>
    <w:rsid w:val="00341AB2"/>
    <w:rsid w:val="00341CCD"/>
    <w:rsid w:val="00342DA5"/>
    <w:rsid w:val="00345B94"/>
    <w:rsid w:val="00345F29"/>
    <w:rsid w:val="00346B23"/>
    <w:rsid w:val="0034729C"/>
    <w:rsid w:val="00347E46"/>
    <w:rsid w:val="00350ED2"/>
    <w:rsid w:val="003532E5"/>
    <w:rsid w:val="00354ABB"/>
    <w:rsid w:val="00355F59"/>
    <w:rsid w:val="00360839"/>
    <w:rsid w:val="0036134A"/>
    <w:rsid w:val="003627B6"/>
    <w:rsid w:val="00362875"/>
    <w:rsid w:val="00366C2C"/>
    <w:rsid w:val="00370153"/>
    <w:rsid w:val="003733E7"/>
    <w:rsid w:val="00373839"/>
    <w:rsid w:val="003747DF"/>
    <w:rsid w:val="00374A53"/>
    <w:rsid w:val="00375D5D"/>
    <w:rsid w:val="00377165"/>
    <w:rsid w:val="003774A8"/>
    <w:rsid w:val="00381D89"/>
    <w:rsid w:val="003835A5"/>
    <w:rsid w:val="00383FEC"/>
    <w:rsid w:val="003854C6"/>
    <w:rsid w:val="003871F8"/>
    <w:rsid w:val="003903B8"/>
    <w:rsid w:val="00390DBD"/>
    <w:rsid w:val="003956A7"/>
    <w:rsid w:val="003978AB"/>
    <w:rsid w:val="003A1189"/>
    <w:rsid w:val="003A11C3"/>
    <w:rsid w:val="003A2C8E"/>
    <w:rsid w:val="003A33C9"/>
    <w:rsid w:val="003A3BEE"/>
    <w:rsid w:val="003A61D8"/>
    <w:rsid w:val="003A7A06"/>
    <w:rsid w:val="003B01D9"/>
    <w:rsid w:val="003B1A60"/>
    <w:rsid w:val="003B2E69"/>
    <w:rsid w:val="003B3F91"/>
    <w:rsid w:val="003B42C4"/>
    <w:rsid w:val="003B4691"/>
    <w:rsid w:val="003B55A8"/>
    <w:rsid w:val="003B66A0"/>
    <w:rsid w:val="003B6852"/>
    <w:rsid w:val="003B7F6E"/>
    <w:rsid w:val="003C0043"/>
    <w:rsid w:val="003C04CD"/>
    <w:rsid w:val="003C1356"/>
    <w:rsid w:val="003C15F4"/>
    <w:rsid w:val="003C18EF"/>
    <w:rsid w:val="003C1F31"/>
    <w:rsid w:val="003C3654"/>
    <w:rsid w:val="003C406C"/>
    <w:rsid w:val="003C42C3"/>
    <w:rsid w:val="003C438A"/>
    <w:rsid w:val="003C4F89"/>
    <w:rsid w:val="003C594C"/>
    <w:rsid w:val="003C72A4"/>
    <w:rsid w:val="003D0F07"/>
    <w:rsid w:val="003D1886"/>
    <w:rsid w:val="003D282C"/>
    <w:rsid w:val="003D2850"/>
    <w:rsid w:val="003D2F21"/>
    <w:rsid w:val="003D3BA7"/>
    <w:rsid w:val="003D4237"/>
    <w:rsid w:val="003D4B9F"/>
    <w:rsid w:val="003E0F67"/>
    <w:rsid w:val="003E1336"/>
    <w:rsid w:val="003E5106"/>
    <w:rsid w:val="003E5E6E"/>
    <w:rsid w:val="003E5F6F"/>
    <w:rsid w:val="003F1148"/>
    <w:rsid w:val="003F1217"/>
    <w:rsid w:val="003F1A11"/>
    <w:rsid w:val="003F373F"/>
    <w:rsid w:val="003F443B"/>
    <w:rsid w:val="003F4811"/>
    <w:rsid w:val="003F6962"/>
    <w:rsid w:val="003F6EC9"/>
    <w:rsid w:val="003F7703"/>
    <w:rsid w:val="004020B2"/>
    <w:rsid w:val="004023DD"/>
    <w:rsid w:val="00402FFF"/>
    <w:rsid w:val="00404959"/>
    <w:rsid w:val="00407251"/>
    <w:rsid w:val="00407499"/>
    <w:rsid w:val="00407B55"/>
    <w:rsid w:val="00412201"/>
    <w:rsid w:val="00416BBB"/>
    <w:rsid w:val="00416F45"/>
    <w:rsid w:val="00421C53"/>
    <w:rsid w:val="00421DD1"/>
    <w:rsid w:val="0042289D"/>
    <w:rsid w:val="0042392C"/>
    <w:rsid w:val="004245AF"/>
    <w:rsid w:val="00425696"/>
    <w:rsid w:val="0042571D"/>
    <w:rsid w:val="00425CC5"/>
    <w:rsid w:val="00430A24"/>
    <w:rsid w:val="00430F35"/>
    <w:rsid w:val="0043280C"/>
    <w:rsid w:val="00433DF8"/>
    <w:rsid w:val="0043543D"/>
    <w:rsid w:val="00440749"/>
    <w:rsid w:val="0044082A"/>
    <w:rsid w:val="00441674"/>
    <w:rsid w:val="00442961"/>
    <w:rsid w:val="00445BBA"/>
    <w:rsid w:val="004464FA"/>
    <w:rsid w:val="004505BC"/>
    <w:rsid w:val="00451537"/>
    <w:rsid w:val="00451CE2"/>
    <w:rsid w:val="0045207A"/>
    <w:rsid w:val="004536A5"/>
    <w:rsid w:val="004550C4"/>
    <w:rsid w:val="00455FFA"/>
    <w:rsid w:val="0045746E"/>
    <w:rsid w:val="00457F35"/>
    <w:rsid w:val="00461549"/>
    <w:rsid w:val="0046232D"/>
    <w:rsid w:val="004636EB"/>
    <w:rsid w:val="004650F6"/>
    <w:rsid w:val="00465B02"/>
    <w:rsid w:val="004670D6"/>
    <w:rsid w:val="004701EA"/>
    <w:rsid w:val="0047086D"/>
    <w:rsid w:val="004716EE"/>
    <w:rsid w:val="00473214"/>
    <w:rsid w:val="004737FB"/>
    <w:rsid w:val="004779F0"/>
    <w:rsid w:val="004831AA"/>
    <w:rsid w:val="00486765"/>
    <w:rsid w:val="00490AF6"/>
    <w:rsid w:val="00491C58"/>
    <w:rsid w:val="00492846"/>
    <w:rsid w:val="00492BB1"/>
    <w:rsid w:val="004955E7"/>
    <w:rsid w:val="0049591A"/>
    <w:rsid w:val="00496689"/>
    <w:rsid w:val="004A09ED"/>
    <w:rsid w:val="004A30D7"/>
    <w:rsid w:val="004A31DD"/>
    <w:rsid w:val="004A70E3"/>
    <w:rsid w:val="004B0E3A"/>
    <w:rsid w:val="004B0EDE"/>
    <w:rsid w:val="004B10BB"/>
    <w:rsid w:val="004B2BBD"/>
    <w:rsid w:val="004B338F"/>
    <w:rsid w:val="004B5409"/>
    <w:rsid w:val="004B597C"/>
    <w:rsid w:val="004B65D5"/>
    <w:rsid w:val="004B7548"/>
    <w:rsid w:val="004C13E3"/>
    <w:rsid w:val="004C1782"/>
    <w:rsid w:val="004C232B"/>
    <w:rsid w:val="004C6B6D"/>
    <w:rsid w:val="004C6C94"/>
    <w:rsid w:val="004C70F5"/>
    <w:rsid w:val="004D0BD7"/>
    <w:rsid w:val="004D23CD"/>
    <w:rsid w:val="004D2B1C"/>
    <w:rsid w:val="004D4ADB"/>
    <w:rsid w:val="004D4AE6"/>
    <w:rsid w:val="004D6997"/>
    <w:rsid w:val="004D76A2"/>
    <w:rsid w:val="004E0444"/>
    <w:rsid w:val="004E357F"/>
    <w:rsid w:val="004E52D7"/>
    <w:rsid w:val="004E5F10"/>
    <w:rsid w:val="004E66F0"/>
    <w:rsid w:val="004E7E39"/>
    <w:rsid w:val="004F0019"/>
    <w:rsid w:val="004F0323"/>
    <w:rsid w:val="004F0423"/>
    <w:rsid w:val="004F1C09"/>
    <w:rsid w:val="004F1E37"/>
    <w:rsid w:val="004F229E"/>
    <w:rsid w:val="004F4BC3"/>
    <w:rsid w:val="004F5634"/>
    <w:rsid w:val="004F579F"/>
    <w:rsid w:val="004F5DE2"/>
    <w:rsid w:val="0050001D"/>
    <w:rsid w:val="00500F07"/>
    <w:rsid w:val="00501449"/>
    <w:rsid w:val="005014F8"/>
    <w:rsid w:val="00502949"/>
    <w:rsid w:val="0050363D"/>
    <w:rsid w:val="00503E4D"/>
    <w:rsid w:val="00504139"/>
    <w:rsid w:val="005043AF"/>
    <w:rsid w:val="00510406"/>
    <w:rsid w:val="005113A4"/>
    <w:rsid w:val="00511EF1"/>
    <w:rsid w:val="00512D29"/>
    <w:rsid w:val="0051647F"/>
    <w:rsid w:val="005174FC"/>
    <w:rsid w:val="0052140F"/>
    <w:rsid w:val="0052279A"/>
    <w:rsid w:val="005245D9"/>
    <w:rsid w:val="00524A1A"/>
    <w:rsid w:val="00526AD4"/>
    <w:rsid w:val="00526C7E"/>
    <w:rsid w:val="00530D62"/>
    <w:rsid w:val="00530DDD"/>
    <w:rsid w:val="00534E93"/>
    <w:rsid w:val="00542768"/>
    <w:rsid w:val="00543B5A"/>
    <w:rsid w:val="00543D45"/>
    <w:rsid w:val="0054571B"/>
    <w:rsid w:val="0054595A"/>
    <w:rsid w:val="00545B70"/>
    <w:rsid w:val="00545ECA"/>
    <w:rsid w:val="00546843"/>
    <w:rsid w:val="005478CE"/>
    <w:rsid w:val="0054790D"/>
    <w:rsid w:val="00551B75"/>
    <w:rsid w:val="00552B2D"/>
    <w:rsid w:val="00552F6A"/>
    <w:rsid w:val="005542DA"/>
    <w:rsid w:val="00555824"/>
    <w:rsid w:val="005566DE"/>
    <w:rsid w:val="00557953"/>
    <w:rsid w:val="005617EA"/>
    <w:rsid w:val="0057096B"/>
    <w:rsid w:val="0057202F"/>
    <w:rsid w:val="005720F3"/>
    <w:rsid w:val="0057291A"/>
    <w:rsid w:val="00573662"/>
    <w:rsid w:val="00573F92"/>
    <w:rsid w:val="00574166"/>
    <w:rsid w:val="00574C75"/>
    <w:rsid w:val="00574D1D"/>
    <w:rsid w:val="00575199"/>
    <w:rsid w:val="005753EC"/>
    <w:rsid w:val="005755BA"/>
    <w:rsid w:val="00575645"/>
    <w:rsid w:val="00575939"/>
    <w:rsid w:val="00576129"/>
    <w:rsid w:val="005779CB"/>
    <w:rsid w:val="005806A1"/>
    <w:rsid w:val="00582EB5"/>
    <w:rsid w:val="005834F2"/>
    <w:rsid w:val="00587635"/>
    <w:rsid w:val="0059169A"/>
    <w:rsid w:val="0059286B"/>
    <w:rsid w:val="005946CA"/>
    <w:rsid w:val="005952AC"/>
    <w:rsid w:val="005A1AA8"/>
    <w:rsid w:val="005A1E59"/>
    <w:rsid w:val="005A3B29"/>
    <w:rsid w:val="005A56DE"/>
    <w:rsid w:val="005A5B96"/>
    <w:rsid w:val="005A5D2E"/>
    <w:rsid w:val="005A6B6B"/>
    <w:rsid w:val="005A7580"/>
    <w:rsid w:val="005B2CB5"/>
    <w:rsid w:val="005B7387"/>
    <w:rsid w:val="005B7990"/>
    <w:rsid w:val="005C019E"/>
    <w:rsid w:val="005C01D4"/>
    <w:rsid w:val="005C0D7C"/>
    <w:rsid w:val="005C1695"/>
    <w:rsid w:val="005C1834"/>
    <w:rsid w:val="005C1D14"/>
    <w:rsid w:val="005C2C0B"/>
    <w:rsid w:val="005C429A"/>
    <w:rsid w:val="005C5548"/>
    <w:rsid w:val="005D10F5"/>
    <w:rsid w:val="005D2561"/>
    <w:rsid w:val="005D345D"/>
    <w:rsid w:val="005D4952"/>
    <w:rsid w:val="005D59E2"/>
    <w:rsid w:val="005D5AD8"/>
    <w:rsid w:val="005D6279"/>
    <w:rsid w:val="005E3351"/>
    <w:rsid w:val="005E348F"/>
    <w:rsid w:val="005E35A9"/>
    <w:rsid w:val="005E36E7"/>
    <w:rsid w:val="005E5C5B"/>
    <w:rsid w:val="005E64E4"/>
    <w:rsid w:val="005E79AB"/>
    <w:rsid w:val="005F2DE2"/>
    <w:rsid w:val="005F3557"/>
    <w:rsid w:val="005F39A9"/>
    <w:rsid w:val="005F49AF"/>
    <w:rsid w:val="00601D52"/>
    <w:rsid w:val="00602334"/>
    <w:rsid w:val="00603D6F"/>
    <w:rsid w:val="00603DA8"/>
    <w:rsid w:val="0060638A"/>
    <w:rsid w:val="00606424"/>
    <w:rsid w:val="00607690"/>
    <w:rsid w:val="00607BE6"/>
    <w:rsid w:val="006105F0"/>
    <w:rsid w:val="00612A73"/>
    <w:rsid w:val="0061307F"/>
    <w:rsid w:val="00615E3F"/>
    <w:rsid w:val="006162BE"/>
    <w:rsid w:val="00616F65"/>
    <w:rsid w:val="0061748F"/>
    <w:rsid w:val="0062132C"/>
    <w:rsid w:val="006214EF"/>
    <w:rsid w:val="00621BD1"/>
    <w:rsid w:val="00622EDF"/>
    <w:rsid w:val="0062519B"/>
    <w:rsid w:val="006254CC"/>
    <w:rsid w:val="00627B9E"/>
    <w:rsid w:val="0063138D"/>
    <w:rsid w:val="00631843"/>
    <w:rsid w:val="00632CED"/>
    <w:rsid w:val="0063336F"/>
    <w:rsid w:val="00633634"/>
    <w:rsid w:val="00633A1C"/>
    <w:rsid w:val="0063481B"/>
    <w:rsid w:val="00634F84"/>
    <w:rsid w:val="006356BC"/>
    <w:rsid w:val="006373A9"/>
    <w:rsid w:val="00637DBE"/>
    <w:rsid w:val="006403DE"/>
    <w:rsid w:val="00640C81"/>
    <w:rsid w:val="006435B2"/>
    <w:rsid w:val="006467A5"/>
    <w:rsid w:val="00646F24"/>
    <w:rsid w:val="00651430"/>
    <w:rsid w:val="00652364"/>
    <w:rsid w:val="006526EE"/>
    <w:rsid w:val="006552A3"/>
    <w:rsid w:val="0065648C"/>
    <w:rsid w:val="00660BF0"/>
    <w:rsid w:val="00661E4E"/>
    <w:rsid w:val="00662C24"/>
    <w:rsid w:val="006644C0"/>
    <w:rsid w:val="00665D48"/>
    <w:rsid w:val="006665E4"/>
    <w:rsid w:val="00667F23"/>
    <w:rsid w:val="006704FB"/>
    <w:rsid w:val="006740DE"/>
    <w:rsid w:val="00675150"/>
    <w:rsid w:val="00675486"/>
    <w:rsid w:val="00676CC4"/>
    <w:rsid w:val="0068134C"/>
    <w:rsid w:val="0068352F"/>
    <w:rsid w:val="00683F43"/>
    <w:rsid w:val="00684842"/>
    <w:rsid w:val="00684960"/>
    <w:rsid w:val="00685029"/>
    <w:rsid w:val="006873C8"/>
    <w:rsid w:val="00687832"/>
    <w:rsid w:val="0069003F"/>
    <w:rsid w:val="00692074"/>
    <w:rsid w:val="00692F4F"/>
    <w:rsid w:val="0069470F"/>
    <w:rsid w:val="006951D2"/>
    <w:rsid w:val="00697D08"/>
    <w:rsid w:val="006A0676"/>
    <w:rsid w:val="006A0FE4"/>
    <w:rsid w:val="006A11F7"/>
    <w:rsid w:val="006A3954"/>
    <w:rsid w:val="006A49DB"/>
    <w:rsid w:val="006A4E3E"/>
    <w:rsid w:val="006A6617"/>
    <w:rsid w:val="006A6EBC"/>
    <w:rsid w:val="006B1E4D"/>
    <w:rsid w:val="006B243C"/>
    <w:rsid w:val="006B6E6B"/>
    <w:rsid w:val="006B7022"/>
    <w:rsid w:val="006B7E50"/>
    <w:rsid w:val="006C0069"/>
    <w:rsid w:val="006C043A"/>
    <w:rsid w:val="006C0E5A"/>
    <w:rsid w:val="006C23D0"/>
    <w:rsid w:val="006C283D"/>
    <w:rsid w:val="006C4040"/>
    <w:rsid w:val="006C40AD"/>
    <w:rsid w:val="006C4984"/>
    <w:rsid w:val="006C696C"/>
    <w:rsid w:val="006C6E89"/>
    <w:rsid w:val="006C7400"/>
    <w:rsid w:val="006D1CD3"/>
    <w:rsid w:val="006D3AB1"/>
    <w:rsid w:val="006D4829"/>
    <w:rsid w:val="006D6455"/>
    <w:rsid w:val="006D7DEE"/>
    <w:rsid w:val="006E1C0D"/>
    <w:rsid w:val="006E63C2"/>
    <w:rsid w:val="006E6D2A"/>
    <w:rsid w:val="006F163F"/>
    <w:rsid w:val="006F2247"/>
    <w:rsid w:val="006F2A52"/>
    <w:rsid w:val="006F34F0"/>
    <w:rsid w:val="006F373C"/>
    <w:rsid w:val="006F5839"/>
    <w:rsid w:val="006F61BF"/>
    <w:rsid w:val="00700DA6"/>
    <w:rsid w:val="007016E2"/>
    <w:rsid w:val="007067E2"/>
    <w:rsid w:val="00706B57"/>
    <w:rsid w:val="00707A09"/>
    <w:rsid w:val="00707B0E"/>
    <w:rsid w:val="00707EF4"/>
    <w:rsid w:val="00710B35"/>
    <w:rsid w:val="00711766"/>
    <w:rsid w:val="00712225"/>
    <w:rsid w:val="0071223F"/>
    <w:rsid w:val="00712697"/>
    <w:rsid w:val="007127D4"/>
    <w:rsid w:val="00713019"/>
    <w:rsid w:val="00713F71"/>
    <w:rsid w:val="00717683"/>
    <w:rsid w:val="00722E38"/>
    <w:rsid w:val="00723840"/>
    <w:rsid w:val="00723D0E"/>
    <w:rsid w:val="00726823"/>
    <w:rsid w:val="00730BD2"/>
    <w:rsid w:val="00732B37"/>
    <w:rsid w:val="00732C30"/>
    <w:rsid w:val="00732F0F"/>
    <w:rsid w:val="007348E4"/>
    <w:rsid w:val="00734C98"/>
    <w:rsid w:val="007355AD"/>
    <w:rsid w:val="00735D37"/>
    <w:rsid w:val="00737843"/>
    <w:rsid w:val="007420BF"/>
    <w:rsid w:val="00742AA7"/>
    <w:rsid w:val="00746A14"/>
    <w:rsid w:val="00747592"/>
    <w:rsid w:val="007517C7"/>
    <w:rsid w:val="0075187C"/>
    <w:rsid w:val="00752475"/>
    <w:rsid w:val="007552EB"/>
    <w:rsid w:val="007567A5"/>
    <w:rsid w:val="00757E8D"/>
    <w:rsid w:val="007617C1"/>
    <w:rsid w:val="00762FA1"/>
    <w:rsid w:val="00763373"/>
    <w:rsid w:val="0076428A"/>
    <w:rsid w:val="00766495"/>
    <w:rsid w:val="00766C15"/>
    <w:rsid w:val="00770851"/>
    <w:rsid w:val="00771A93"/>
    <w:rsid w:val="00771B61"/>
    <w:rsid w:val="00772271"/>
    <w:rsid w:val="00773211"/>
    <w:rsid w:val="00773689"/>
    <w:rsid w:val="0077543B"/>
    <w:rsid w:val="007754BF"/>
    <w:rsid w:val="007767AA"/>
    <w:rsid w:val="00777554"/>
    <w:rsid w:val="0078031E"/>
    <w:rsid w:val="00782A2E"/>
    <w:rsid w:val="00783FED"/>
    <w:rsid w:val="00790EFA"/>
    <w:rsid w:val="00791FCA"/>
    <w:rsid w:val="00792751"/>
    <w:rsid w:val="007939A8"/>
    <w:rsid w:val="00794290"/>
    <w:rsid w:val="007946BB"/>
    <w:rsid w:val="00794A75"/>
    <w:rsid w:val="00795D29"/>
    <w:rsid w:val="00795D48"/>
    <w:rsid w:val="007A1833"/>
    <w:rsid w:val="007A29B5"/>
    <w:rsid w:val="007A3505"/>
    <w:rsid w:val="007B1643"/>
    <w:rsid w:val="007B310E"/>
    <w:rsid w:val="007B3942"/>
    <w:rsid w:val="007B5285"/>
    <w:rsid w:val="007B6A76"/>
    <w:rsid w:val="007C0635"/>
    <w:rsid w:val="007C09D5"/>
    <w:rsid w:val="007C0A73"/>
    <w:rsid w:val="007C1DA9"/>
    <w:rsid w:val="007C32C3"/>
    <w:rsid w:val="007C3592"/>
    <w:rsid w:val="007C3C10"/>
    <w:rsid w:val="007C41D9"/>
    <w:rsid w:val="007C629A"/>
    <w:rsid w:val="007C64A8"/>
    <w:rsid w:val="007C68F0"/>
    <w:rsid w:val="007D1052"/>
    <w:rsid w:val="007D3A94"/>
    <w:rsid w:val="007D5E47"/>
    <w:rsid w:val="007D7080"/>
    <w:rsid w:val="007D7328"/>
    <w:rsid w:val="007E22A5"/>
    <w:rsid w:val="007E3F56"/>
    <w:rsid w:val="007E65C3"/>
    <w:rsid w:val="007F050E"/>
    <w:rsid w:val="007F0CCA"/>
    <w:rsid w:val="007F124A"/>
    <w:rsid w:val="007F1835"/>
    <w:rsid w:val="007F1C98"/>
    <w:rsid w:val="007F2107"/>
    <w:rsid w:val="007F2DB7"/>
    <w:rsid w:val="007F42AD"/>
    <w:rsid w:val="007F59B7"/>
    <w:rsid w:val="007F7F0F"/>
    <w:rsid w:val="00804841"/>
    <w:rsid w:val="00806B7B"/>
    <w:rsid w:val="00806E8B"/>
    <w:rsid w:val="008129BE"/>
    <w:rsid w:val="00814652"/>
    <w:rsid w:val="00815E0B"/>
    <w:rsid w:val="008211BD"/>
    <w:rsid w:val="00824856"/>
    <w:rsid w:val="00825590"/>
    <w:rsid w:val="0082710C"/>
    <w:rsid w:val="0083030E"/>
    <w:rsid w:val="00830476"/>
    <w:rsid w:val="00830AD7"/>
    <w:rsid w:val="00831308"/>
    <w:rsid w:val="00836BAC"/>
    <w:rsid w:val="00841892"/>
    <w:rsid w:val="00850E01"/>
    <w:rsid w:val="008520CA"/>
    <w:rsid w:val="008528E0"/>
    <w:rsid w:val="008529CA"/>
    <w:rsid w:val="0085392C"/>
    <w:rsid w:val="00854DA0"/>
    <w:rsid w:val="00855454"/>
    <w:rsid w:val="00856E61"/>
    <w:rsid w:val="00857E6C"/>
    <w:rsid w:val="008607BF"/>
    <w:rsid w:val="00860A8E"/>
    <w:rsid w:val="00862741"/>
    <w:rsid w:val="00870665"/>
    <w:rsid w:val="00871070"/>
    <w:rsid w:val="008710CA"/>
    <w:rsid w:val="0087436A"/>
    <w:rsid w:val="00875C5F"/>
    <w:rsid w:val="00877D4D"/>
    <w:rsid w:val="00877F80"/>
    <w:rsid w:val="00881902"/>
    <w:rsid w:val="008843B9"/>
    <w:rsid w:val="0089225C"/>
    <w:rsid w:val="00892CD5"/>
    <w:rsid w:val="00893644"/>
    <w:rsid w:val="00893CF0"/>
    <w:rsid w:val="00895817"/>
    <w:rsid w:val="00895E0F"/>
    <w:rsid w:val="0089661E"/>
    <w:rsid w:val="008970B1"/>
    <w:rsid w:val="008A2420"/>
    <w:rsid w:val="008A242D"/>
    <w:rsid w:val="008A2873"/>
    <w:rsid w:val="008A6568"/>
    <w:rsid w:val="008A67B4"/>
    <w:rsid w:val="008A6849"/>
    <w:rsid w:val="008B1931"/>
    <w:rsid w:val="008B1EF0"/>
    <w:rsid w:val="008B1FF4"/>
    <w:rsid w:val="008B29D7"/>
    <w:rsid w:val="008B4082"/>
    <w:rsid w:val="008C0B91"/>
    <w:rsid w:val="008C31FB"/>
    <w:rsid w:val="008C6C19"/>
    <w:rsid w:val="008D05FB"/>
    <w:rsid w:val="008D1E4B"/>
    <w:rsid w:val="008D5DDA"/>
    <w:rsid w:val="008D7D2B"/>
    <w:rsid w:val="008E21C7"/>
    <w:rsid w:val="008E4400"/>
    <w:rsid w:val="008E66D7"/>
    <w:rsid w:val="008F2B7D"/>
    <w:rsid w:val="008F4C36"/>
    <w:rsid w:val="008F65F8"/>
    <w:rsid w:val="0090036A"/>
    <w:rsid w:val="00900836"/>
    <w:rsid w:val="009011F2"/>
    <w:rsid w:val="009029A6"/>
    <w:rsid w:val="00906630"/>
    <w:rsid w:val="0090680D"/>
    <w:rsid w:val="00906C61"/>
    <w:rsid w:val="009070B4"/>
    <w:rsid w:val="00910468"/>
    <w:rsid w:val="009123F9"/>
    <w:rsid w:val="009130A6"/>
    <w:rsid w:val="00913594"/>
    <w:rsid w:val="009135FC"/>
    <w:rsid w:val="00913FB4"/>
    <w:rsid w:val="00915831"/>
    <w:rsid w:val="00915BCA"/>
    <w:rsid w:val="00922390"/>
    <w:rsid w:val="009228ED"/>
    <w:rsid w:val="00923289"/>
    <w:rsid w:val="00924534"/>
    <w:rsid w:val="00925206"/>
    <w:rsid w:val="00926D0A"/>
    <w:rsid w:val="00930411"/>
    <w:rsid w:val="00930D32"/>
    <w:rsid w:val="0093241B"/>
    <w:rsid w:val="00932805"/>
    <w:rsid w:val="00933DCD"/>
    <w:rsid w:val="009345FC"/>
    <w:rsid w:val="009375B4"/>
    <w:rsid w:val="009377BE"/>
    <w:rsid w:val="00942499"/>
    <w:rsid w:val="00942F00"/>
    <w:rsid w:val="00943D0D"/>
    <w:rsid w:val="00945CC2"/>
    <w:rsid w:val="00947505"/>
    <w:rsid w:val="00947622"/>
    <w:rsid w:val="00951C30"/>
    <w:rsid w:val="00952D0B"/>
    <w:rsid w:val="009536CF"/>
    <w:rsid w:val="00953A34"/>
    <w:rsid w:val="00953BC4"/>
    <w:rsid w:val="00955E57"/>
    <w:rsid w:val="00956A85"/>
    <w:rsid w:val="00957A49"/>
    <w:rsid w:val="009625FA"/>
    <w:rsid w:val="00962C4D"/>
    <w:rsid w:val="0096371D"/>
    <w:rsid w:val="00964D55"/>
    <w:rsid w:val="00965680"/>
    <w:rsid w:val="00966162"/>
    <w:rsid w:val="009673C3"/>
    <w:rsid w:val="009727C8"/>
    <w:rsid w:val="0097351B"/>
    <w:rsid w:val="00973D3C"/>
    <w:rsid w:val="00974E37"/>
    <w:rsid w:val="009753ED"/>
    <w:rsid w:val="00976B92"/>
    <w:rsid w:val="0098022F"/>
    <w:rsid w:val="0098078A"/>
    <w:rsid w:val="00981D73"/>
    <w:rsid w:val="00983D34"/>
    <w:rsid w:val="0098484B"/>
    <w:rsid w:val="00984EB9"/>
    <w:rsid w:val="00985072"/>
    <w:rsid w:val="00990557"/>
    <w:rsid w:val="009908FD"/>
    <w:rsid w:val="00991646"/>
    <w:rsid w:val="00992936"/>
    <w:rsid w:val="009937B8"/>
    <w:rsid w:val="00993FB4"/>
    <w:rsid w:val="00994655"/>
    <w:rsid w:val="009952EA"/>
    <w:rsid w:val="009964C6"/>
    <w:rsid w:val="00996E56"/>
    <w:rsid w:val="009971B0"/>
    <w:rsid w:val="00997E18"/>
    <w:rsid w:val="009A4882"/>
    <w:rsid w:val="009A6DDB"/>
    <w:rsid w:val="009B1F00"/>
    <w:rsid w:val="009B4755"/>
    <w:rsid w:val="009B4D21"/>
    <w:rsid w:val="009B5877"/>
    <w:rsid w:val="009B5BEE"/>
    <w:rsid w:val="009B6148"/>
    <w:rsid w:val="009B6D01"/>
    <w:rsid w:val="009C022B"/>
    <w:rsid w:val="009C212C"/>
    <w:rsid w:val="009C3449"/>
    <w:rsid w:val="009C385E"/>
    <w:rsid w:val="009C3CBA"/>
    <w:rsid w:val="009C752D"/>
    <w:rsid w:val="009C788D"/>
    <w:rsid w:val="009C7DB9"/>
    <w:rsid w:val="009D0646"/>
    <w:rsid w:val="009D16D9"/>
    <w:rsid w:val="009D40B6"/>
    <w:rsid w:val="009D5DB7"/>
    <w:rsid w:val="009D5EB1"/>
    <w:rsid w:val="009D6C1A"/>
    <w:rsid w:val="009D7054"/>
    <w:rsid w:val="009D730D"/>
    <w:rsid w:val="009D7362"/>
    <w:rsid w:val="009E0A31"/>
    <w:rsid w:val="009E17B8"/>
    <w:rsid w:val="009E21B8"/>
    <w:rsid w:val="009E2862"/>
    <w:rsid w:val="009E2CBD"/>
    <w:rsid w:val="009E3C4B"/>
    <w:rsid w:val="009E468F"/>
    <w:rsid w:val="009E51AE"/>
    <w:rsid w:val="009E6129"/>
    <w:rsid w:val="009E71DB"/>
    <w:rsid w:val="009E72F8"/>
    <w:rsid w:val="009F02DF"/>
    <w:rsid w:val="009F1821"/>
    <w:rsid w:val="009F32E9"/>
    <w:rsid w:val="009F3C7C"/>
    <w:rsid w:val="009F48F7"/>
    <w:rsid w:val="009F63C9"/>
    <w:rsid w:val="00A008F8"/>
    <w:rsid w:val="00A02EDC"/>
    <w:rsid w:val="00A02FEB"/>
    <w:rsid w:val="00A03511"/>
    <w:rsid w:val="00A07EA9"/>
    <w:rsid w:val="00A11D92"/>
    <w:rsid w:val="00A144E0"/>
    <w:rsid w:val="00A1564B"/>
    <w:rsid w:val="00A21E38"/>
    <w:rsid w:val="00A22D87"/>
    <w:rsid w:val="00A24FA2"/>
    <w:rsid w:val="00A2533B"/>
    <w:rsid w:val="00A274A5"/>
    <w:rsid w:val="00A32A7E"/>
    <w:rsid w:val="00A32A9D"/>
    <w:rsid w:val="00A332CE"/>
    <w:rsid w:val="00A37379"/>
    <w:rsid w:val="00A41ADC"/>
    <w:rsid w:val="00A4373A"/>
    <w:rsid w:val="00A437E1"/>
    <w:rsid w:val="00A43921"/>
    <w:rsid w:val="00A44AA7"/>
    <w:rsid w:val="00A4529F"/>
    <w:rsid w:val="00A46CF1"/>
    <w:rsid w:val="00A47863"/>
    <w:rsid w:val="00A47D3C"/>
    <w:rsid w:val="00A50856"/>
    <w:rsid w:val="00A531BC"/>
    <w:rsid w:val="00A54FFF"/>
    <w:rsid w:val="00A56162"/>
    <w:rsid w:val="00A565FF"/>
    <w:rsid w:val="00A56EDE"/>
    <w:rsid w:val="00A56FFA"/>
    <w:rsid w:val="00A60D80"/>
    <w:rsid w:val="00A6238A"/>
    <w:rsid w:val="00A62696"/>
    <w:rsid w:val="00A62EA0"/>
    <w:rsid w:val="00A649FF"/>
    <w:rsid w:val="00A652DC"/>
    <w:rsid w:val="00A66888"/>
    <w:rsid w:val="00A6712A"/>
    <w:rsid w:val="00A67ACD"/>
    <w:rsid w:val="00A72C7D"/>
    <w:rsid w:val="00A738B3"/>
    <w:rsid w:val="00A7553F"/>
    <w:rsid w:val="00A764DE"/>
    <w:rsid w:val="00A827BD"/>
    <w:rsid w:val="00A834A6"/>
    <w:rsid w:val="00A85397"/>
    <w:rsid w:val="00A86BA0"/>
    <w:rsid w:val="00A90970"/>
    <w:rsid w:val="00A91327"/>
    <w:rsid w:val="00A91828"/>
    <w:rsid w:val="00A934F1"/>
    <w:rsid w:val="00A9450E"/>
    <w:rsid w:val="00A949CE"/>
    <w:rsid w:val="00A9614C"/>
    <w:rsid w:val="00A96FA5"/>
    <w:rsid w:val="00A9727D"/>
    <w:rsid w:val="00A97ED7"/>
    <w:rsid w:val="00AA0966"/>
    <w:rsid w:val="00AA126B"/>
    <w:rsid w:val="00AA4961"/>
    <w:rsid w:val="00AA4AB7"/>
    <w:rsid w:val="00AB1A47"/>
    <w:rsid w:val="00AB1D99"/>
    <w:rsid w:val="00AB2D2F"/>
    <w:rsid w:val="00AB30C0"/>
    <w:rsid w:val="00AB50D1"/>
    <w:rsid w:val="00AB638F"/>
    <w:rsid w:val="00AB6FDC"/>
    <w:rsid w:val="00AB7D6D"/>
    <w:rsid w:val="00AC2BA8"/>
    <w:rsid w:val="00AC35EF"/>
    <w:rsid w:val="00AC5A2F"/>
    <w:rsid w:val="00AC5E28"/>
    <w:rsid w:val="00AC606A"/>
    <w:rsid w:val="00AC6C1A"/>
    <w:rsid w:val="00AC7198"/>
    <w:rsid w:val="00AC73A4"/>
    <w:rsid w:val="00AC7E17"/>
    <w:rsid w:val="00AD39CD"/>
    <w:rsid w:val="00AD3BD9"/>
    <w:rsid w:val="00AD4A03"/>
    <w:rsid w:val="00AD53A2"/>
    <w:rsid w:val="00AD60EC"/>
    <w:rsid w:val="00AD6A5E"/>
    <w:rsid w:val="00AE0204"/>
    <w:rsid w:val="00AE187C"/>
    <w:rsid w:val="00AE1E17"/>
    <w:rsid w:val="00AE3C84"/>
    <w:rsid w:val="00AE687B"/>
    <w:rsid w:val="00AF04BB"/>
    <w:rsid w:val="00AF05DF"/>
    <w:rsid w:val="00AF0B71"/>
    <w:rsid w:val="00AF24F7"/>
    <w:rsid w:val="00AF733D"/>
    <w:rsid w:val="00AF7FC5"/>
    <w:rsid w:val="00B0061D"/>
    <w:rsid w:val="00B00627"/>
    <w:rsid w:val="00B034BA"/>
    <w:rsid w:val="00B05053"/>
    <w:rsid w:val="00B06DC4"/>
    <w:rsid w:val="00B10427"/>
    <w:rsid w:val="00B10BA8"/>
    <w:rsid w:val="00B1119B"/>
    <w:rsid w:val="00B11611"/>
    <w:rsid w:val="00B143D1"/>
    <w:rsid w:val="00B14E7A"/>
    <w:rsid w:val="00B1563F"/>
    <w:rsid w:val="00B15655"/>
    <w:rsid w:val="00B17399"/>
    <w:rsid w:val="00B176B2"/>
    <w:rsid w:val="00B21B0D"/>
    <w:rsid w:val="00B2213E"/>
    <w:rsid w:val="00B22918"/>
    <w:rsid w:val="00B22BB3"/>
    <w:rsid w:val="00B27531"/>
    <w:rsid w:val="00B27871"/>
    <w:rsid w:val="00B3088E"/>
    <w:rsid w:val="00B3215A"/>
    <w:rsid w:val="00B32587"/>
    <w:rsid w:val="00B33219"/>
    <w:rsid w:val="00B33411"/>
    <w:rsid w:val="00B359F6"/>
    <w:rsid w:val="00B415EF"/>
    <w:rsid w:val="00B41DF0"/>
    <w:rsid w:val="00B43048"/>
    <w:rsid w:val="00B44006"/>
    <w:rsid w:val="00B452AC"/>
    <w:rsid w:val="00B4783E"/>
    <w:rsid w:val="00B47D71"/>
    <w:rsid w:val="00B524C6"/>
    <w:rsid w:val="00B525E9"/>
    <w:rsid w:val="00B52CCB"/>
    <w:rsid w:val="00B54DA7"/>
    <w:rsid w:val="00B559E2"/>
    <w:rsid w:val="00B571D2"/>
    <w:rsid w:val="00B606A1"/>
    <w:rsid w:val="00B60F82"/>
    <w:rsid w:val="00B62F7B"/>
    <w:rsid w:val="00B63364"/>
    <w:rsid w:val="00B6359B"/>
    <w:rsid w:val="00B63D87"/>
    <w:rsid w:val="00B66A17"/>
    <w:rsid w:val="00B72A17"/>
    <w:rsid w:val="00B73E04"/>
    <w:rsid w:val="00B743CF"/>
    <w:rsid w:val="00B74488"/>
    <w:rsid w:val="00B7708F"/>
    <w:rsid w:val="00B77B44"/>
    <w:rsid w:val="00B80B7A"/>
    <w:rsid w:val="00B81A0D"/>
    <w:rsid w:val="00B83BDC"/>
    <w:rsid w:val="00B83E06"/>
    <w:rsid w:val="00B84041"/>
    <w:rsid w:val="00B86ACA"/>
    <w:rsid w:val="00B872D3"/>
    <w:rsid w:val="00B872F5"/>
    <w:rsid w:val="00B9032D"/>
    <w:rsid w:val="00B905FD"/>
    <w:rsid w:val="00B9134D"/>
    <w:rsid w:val="00B91C1B"/>
    <w:rsid w:val="00B91F33"/>
    <w:rsid w:val="00B92A64"/>
    <w:rsid w:val="00B931E3"/>
    <w:rsid w:val="00B93BB4"/>
    <w:rsid w:val="00B94102"/>
    <w:rsid w:val="00B94BB5"/>
    <w:rsid w:val="00B976D5"/>
    <w:rsid w:val="00BA4BE6"/>
    <w:rsid w:val="00BA5905"/>
    <w:rsid w:val="00BA5D0B"/>
    <w:rsid w:val="00BB0FF1"/>
    <w:rsid w:val="00BB2D5D"/>
    <w:rsid w:val="00BB3115"/>
    <w:rsid w:val="00BB3A12"/>
    <w:rsid w:val="00BB4984"/>
    <w:rsid w:val="00BB518E"/>
    <w:rsid w:val="00BB5A18"/>
    <w:rsid w:val="00BB7698"/>
    <w:rsid w:val="00BC4E72"/>
    <w:rsid w:val="00BC6F00"/>
    <w:rsid w:val="00BC7A4B"/>
    <w:rsid w:val="00BD0074"/>
    <w:rsid w:val="00BD140A"/>
    <w:rsid w:val="00BD19BA"/>
    <w:rsid w:val="00BD1F81"/>
    <w:rsid w:val="00BD2FA7"/>
    <w:rsid w:val="00BD36C1"/>
    <w:rsid w:val="00BD470B"/>
    <w:rsid w:val="00BD7213"/>
    <w:rsid w:val="00BE06B4"/>
    <w:rsid w:val="00BE6866"/>
    <w:rsid w:val="00BF0035"/>
    <w:rsid w:val="00BF026F"/>
    <w:rsid w:val="00BF06DD"/>
    <w:rsid w:val="00BF0929"/>
    <w:rsid w:val="00BF0EDF"/>
    <w:rsid w:val="00BF2727"/>
    <w:rsid w:val="00BF2AD6"/>
    <w:rsid w:val="00BF364B"/>
    <w:rsid w:val="00C01253"/>
    <w:rsid w:val="00C0357B"/>
    <w:rsid w:val="00C03F8B"/>
    <w:rsid w:val="00C05561"/>
    <w:rsid w:val="00C059D9"/>
    <w:rsid w:val="00C11242"/>
    <w:rsid w:val="00C113DD"/>
    <w:rsid w:val="00C118B0"/>
    <w:rsid w:val="00C12BDC"/>
    <w:rsid w:val="00C13864"/>
    <w:rsid w:val="00C139B5"/>
    <w:rsid w:val="00C13BE9"/>
    <w:rsid w:val="00C13CD8"/>
    <w:rsid w:val="00C143AF"/>
    <w:rsid w:val="00C14EBC"/>
    <w:rsid w:val="00C1537B"/>
    <w:rsid w:val="00C16C30"/>
    <w:rsid w:val="00C177D7"/>
    <w:rsid w:val="00C219C8"/>
    <w:rsid w:val="00C22A81"/>
    <w:rsid w:val="00C253F3"/>
    <w:rsid w:val="00C26D10"/>
    <w:rsid w:val="00C30E58"/>
    <w:rsid w:val="00C311AE"/>
    <w:rsid w:val="00C31C41"/>
    <w:rsid w:val="00C32845"/>
    <w:rsid w:val="00C33D0E"/>
    <w:rsid w:val="00C340F1"/>
    <w:rsid w:val="00C345AA"/>
    <w:rsid w:val="00C355FA"/>
    <w:rsid w:val="00C3729F"/>
    <w:rsid w:val="00C37FD3"/>
    <w:rsid w:val="00C43D73"/>
    <w:rsid w:val="00C45B82"/>
    <w:rsid w:val="00C474D6"/>
    <w:rsid w:val="00C47C57"/>
    <w:rsid w:val="00C50707"/>
    <w:rsid w:val="00C50902"/>
    <w:rsid w:val="00C50DB0"/>
    <w:rsid w:val="00C512D8"/>
    <w:rsid w:val="00C5324E"/>
    <w:rsid w:val="00C536A7"/>
    <w:rsid w:val="00C53B67"/>
    <w:rsid w:val="00C5423C"/>
    <w:rsid w:val="00C566B8"/>
    <w:rsid w:val="00C578FB"/>
    <w:rsid w:val="00C57E87"/>
    <w:rsid w:val="00C62546"/>
    <w:rsid w:val="00C63F0F"/>
    <w:rsid w:val="00C654C4"/>
    <w:rsid w:val="00C66494"/>
    <w:rsid w:val="00C67391"/>
    <w:rsid w:val="00C703BC"/>
    <w:rsid w:val="00C744A4"/>
    <w:rsid w:val="00C7637A"/>
    <w:rsid w:val="00C7708A"/>
    <w:rsid w:val="00C81221"/>
    <w:rsid w:val="00C8497B"/>
    <w:rsid w:val="00C84A9F"/>
    <w:rsid w:val="00C858F4"/>
    <w:rsid w:val="00C86E30"/>
    <w:rsid w:val="00C8765F"/>
    <w:rsid w:val="00C876BE"/>
    <w:rsid w:val="00C926B6"/>
    <w:rsid w:val="00C93372"/>
    <w:rsid w:val="00C93488"/>
    <w:rsid w:val="00C94E3F"/>
    <w:rsid w:val="00C95002"/>
    <w:rsid w:val="00C95ADD"/>
    <w:rsid w:val="00C97D48"/>
    <w:rsid w:val="00CA20BB"/>
    <w:rsid w:val="00CA2FF1"/>
    <w:rsid w:val="00CA3090"/>
    <w:rsid w:val="00CA3F9C"/>
    <w:rsid w:val="00CA448D"/>
    <w:rsid w:val="00CA562F"/>
    <w:rsid w:val="00CA5D01"/>
    <w:rsid w:val="00CA741C"/>
    <w:rsid w:val="00CB0264"/>
    <w:rsid w:val="00CB1BD1"/>
    <w:rsid w:val="00CB1C8D"/>
    <w:rsid w:val="00CB1F83"/>
    <w:rsid w:val="00CB2343"/>
    <w:rsid w:val="00CB2940"/>
    <w:rsid w:val="00CB7158"/>
    <w:rsid w:val="00CB7BBC"/>
    <w:rsid w:val="00CB7C01"/>
    <w:rsid w:val="00CC0C0B"/>
    <w:rsid w:val="00CC1720"/>
    <w:rsid w:val="00CC18D0"/>
    <w:rsid w:val="00CC278F"/>
    <w:rsid w:val="00CC2BF4"/>
    <w:rsid w:val="00CC4300"/>
    <w:rsid w:val="00CC4B7D"/>
    <w:rsid w:val="00CC567B"/>
    <w:rsid w:val="00CC76D9"/>
    <w:rsid w:val="00CD2448"/>
    <w:rsid w:val="00CD25C3"/>
    <w:rsid w:val="00CD30D0"/>
    <w:rsid w:val="00CD48BE"/>
    <w:rsid w:val="00CD6674"/>
    <w:rsid w:val="00CD67B1"/>
    <w:rsid w:val="00CD75D1"/>
    <w:rsid w:val="00CD76B1"/>
    <w:rsid w:val="00CE02AB"/>
    <w:rsid w:val="00CF15CC"/>
    <w:rsid w:val="00CF3088"/>
    <w:rsid w:val="00CF3490"/>
    <w:rsid w:val="00CF53E6"/>
    <w:rsid w:val="00CF60BB"/>
    <w:rsid w:val="00CF7F36"/>
    <w:rsid w:val="00D00561"/>
    <w:rsid w:val="00D038E0"/>
    <w:rsid w:val="00D04337"/>
    <w:rsid w:val="00D06EAE"/>
    <w:rsid w:val="00D11163"/>
    <w:rsid w:val="00D12015"/>
    <w:rsid w:val="00D125C9"/>
    <w:rsid w:val="00D126E1"/>
    <w:rsid w:val="00D136D3"/>
    <w:rsid w:val="00D14D35"/>
    <w:rsid w:val="00D15110"/>
    <w:rsid w:val="00D15F47"/>
    <w:rsid w:val="00D168C4"/>
    <w:rsid w:val="00D16A21"/>
    <w:rsid w:val="00D17EF6"/>
    <w:rsid w:val="00D20BCC"/>
    <w:rsid w:val="00D20FF0"/>
    <w:rsid w:val="00D2174E"/>
    <w:rsid w:val="00D23B00"/>
    <w:rsid w:val="00D251F8"/>
    <w:rsid w:val="00D30A84"/>
    <w:rsid w:val="00D30EC1"/>
    <w:rsid w:val="00D315CC"/>
    <w:rsid w:val="00D31D1E"/>
    <w:rsid w:val="00D334CD"/>
    <w:rsid w:val="00D3369C"/>
    <w:rsid w:val="00D34A46"/>
    <w:rsid w:val="00D35A8C"/>
    <w:rsid w:val="00D41BA8"/>
    <w:rsid w:val="00D42E55"/>
    <w:rsid w:val="00D45207"/>
    <w:rsid w:val="00D477D1"/>
    <w:rsid w:val="00D47B8F"/>
    <w:rsid w:val="00D47F1B"/>
    <w:rsid w:val="00D517A9"/>
    <w:rsid w:val="00D524E7"/>
    <w:rsid w:val="00D56028"/>
    <w:rsid w:val="00D566D6"/>
    <w:rsid w:val="00D56C80"/>
    <w:rsid w:val="00D602AB"/>
    <w:rsid w:val="00D603CD"/>
    <w:rsid w:val="00D61565"/>
    <w:rsid w:val="00D6423D"/>
    <w:rsid w:val="00D65ED6"/>
    <w:rsid w:val="00D6623D"/>
    <w:rsid w:val="00D67CBA"/>
    <w:rsid w:val="00D7058B"/>
    <w:rsid w:val="00D70A03"/>
    <w:rsid w:val="00D70EE2"/>
    <w:rsid w:val="00D71DF0"/>
    <w:rsid w:val="00D74513"/>
    <w:rsid w:val="00D749E1"/>
    <w:rsid w:val="00D76AA7"/>
    <w:rsid w:val="00D76AB1"/>
    <w:rsid w:val="00D77ABA"/>
    <w:rsid w:val="00D81C15"/>
    <w:rsid w:val="00D82C9F"/>
    <w:rsid w:val="00D84F62"/>
    <w:rsid w:val="00D8526C"/>
    <w:rsid w:val="00D85BA1"/>
    <w:rsid w:val="00D85C53"/>
    <w:rsid w:val="00D863B1"/>
    <w:rsid w:val="00D868EA"/>
    <w:rsid w:val="00D875BA"/>
    <w:rsid w:val="00D90B35"/>
    <w:rsid w:val="00D90D73"/>
    <w:rsid w:val="00D92A1A"/>
    <w:rsid w:val="00D933AF"/>
    <w:rsid w:val="00D94C8D"/>
    <w:rsid w:val="00D94E53"/>
    <w:rsid w:val="00D967E1"/>
    <w:rsid w:val="00D97034"/>
    <w:rsid w:val="00DA06E3"/>
    <w:rsid w:val="00DA1AA4"/>
    <w:rsid w:val="00DA276F"/>
    <w:rsid w:val="00DA3EA5"/>
    <w:rsid w:val="00DA3ED1"/>
    <w:rsid w:val="00DA41E2"/>
    <w:rsid w:val="00DA4E58"/>
    <w:rsid w:val="00DB4AB4"/>
    <w:rsid w:val="00DB6D16"/>
    <w:rsid w:val="00DB76FA"/>
    <w:rsid w:val="00DC0309"/>
    <w:rsid w:val="00DC033B"/>
    <w:rsid w:val="00DC064C"/>
    <w:rsid w:val="00DC1409"/>
    <w:rsid w:val="00DC3163"/>
    <w:rsid w:val="00DC36E7"/>
    <w:rsid w:val="00DC3AFE"/>
    <w:rsid w:val="00DC5F79"/>
    <w:rsid w:val="00DC6DCF"/>
    <w:rsid w:val="00DC6EE3"/>
    <w:rsid w:val="00DC75D0"/>
    <w:rsid w:val="00DD0489"/>
    <w:rsid w:val="00DD35EB"/>
    <w:rsid w:val="00DD4438"/>
    <w:rsid w:val="00DD5AF4"/>
    <w:rsid w:val="00DE052E"/>
    <w:rsid w:val="00DE1D49"/>
    <w:rsid w:val="00DE2358"/>
    <w:rsid w:val="00DE30D0"/>
    <w:rsid w:val="00DE323E"/>
    <w:rsid w:val="00DE79CD"/>
    <w:rsid w:val="00DE7A90"/>
    <w:rsid w:val="00DF0DC4"/>
    <w:rsid w:val="00DF0E63"/>
    <w:rsid w:val="00DF1002"/>
    <w:rsid w:val="00DF3E37"/>
    <w:rsid w:val="00DF5BF0"/>
    <w:rsid w:val="00DF6CE0"/>
    <w:rsid w:val="00E00902"/>
    <w:rsid w:val="00E02154"/>
    <w:rsid w:val="00E06E8C"/>
    <w:rsid w:val="00E126D5"/>
    <w:rsid w:val="00E1281C"/>
    <w:rsid w:val="00E14621"/>
    <w:rsid w:val="00E16761"/>
    <w:rsid w:val="00E17C01"/>
    <w:rsid w:val="00E2144F"/>
    <w:rsid w:val="00E224EC"/>
    <w:rsid w:val="00E2261A"/>
    <w:rsid w:val="00E22E34"/>
    <w:rsid w:val="00E236DF"/>
    <w:rsid w:val="00E243A6"/>
    <w:rsid w:val="00E24857"/>
    <w:rsid w:val="00E24D85"/>
    <w:rsid w:val="00E33F38"/>
    <w:rsid w:val="00E37BD3"/>
    <w:rsid w:val="00E443B4"/>
    <w:rsid w:val="00E45FD8"/>
    <w:rsid w:val="00E465BB"/>
    <w:rsid w:val="00E4681B"/>
    <w:rsid w:val="00E46E8A"/>
    <w:rsid w:val="00E5051B"/>
    <w:rsid w:val="00E54118"/>
    <w:rsid w:val="00E57526"/>
    <w:rsid w:val="00E57EE0"/>
    <w:rsid w:val="00E57F3A"/>
    <w:rsid w:val="00E61C31"/>
    <w:rsid w:val="00E61EB8"/>
    <w:rsid w:val="00E627EE"/>
    <w:rsid w:val="00E63432"/>
    <w:rsid w:val="00E63E12"/>
    <w:rsid w:val="00E64C52"/>
    <w:rsid w:val="00E64DB4"/>
    <w:rsid w:val="00E65E68"/>
    <w:rsid w:val="00E677F5"/>
    <w:rsid w:val="00E72688"/>
    <w:rsid w:val="00E73534"/>
    <w:rsid w:val="00E756DC"/>
    <w:rsid w:val="00E75AD5"/>
    <w:rsid w:val="00E77C3A"/>
    <w:rsid w:val="00E80273"/>
    <w:rsid w:val="00E83038"/>
    <w:rsid w:val="00E8711E"/>
    <w:rsid w:val="00E9095E"/>
    <w:rsid w:val="00E91454"/>
    <w:rsid w:val="00E95493"/>
    <w:rsid w:val="00E954EE"/>
    <w:rsid w:val="00E95845"/>
    <w:rsid w:val="00E95A84"/>
    <w:rsid w:val="00E96CA7"/>
    <w:rsid w:val="00EA5197"/>
    <w:rsid w:val="00EA5DDD"/>
    <w:rsid w:val="00EA62A3"/>
    <w:rsid w:val="00EA70E9"/>
    <w:rsid w:val="00EA76FD"/>
    <w:rsid w:val="00EB003B"/>
    <w:rsid w:val="00EB0598"/>
    <w:rsid w:val="00EB165F"/>
    <w:rsid w:val="00EB1AEA"/>
    <w:rsid w:val="00EB22CF"/>
    <w:rsid w:val="00EB487F"/>
    <w:rsid w:val="00EB63C9"/>
    <w:rsid w:val="00EB728F"/>
    <w:rsid w:val="00EC08A9"/>
    <w:rsid w:val="00EC17EF"/>
    <w:rsid w:val="00EC2412"/>
    <w:rsid w:val="00EC4633"/>
    <w:rsid w:val="00EC4FF6"/>
    <w:rsid w:val="00ED2A37"/>
    <w:rsid w:val="00ED39F0"/>
    <w:rsid w:val="00ED49AE"/>
    <w:rsid w:val="00ED4D5D"/>
    <w:rsid w:val="00ED63CE"/>
    <w:rsid w:val="00EE08CA"/>
    <w:rsid w:val="00EE1ABF"/>
    <w:rsid w:val="00EE3270"/>
    <w:rsid w:val="00EE384F"/>
    <w:rsid w:val="00EE423C"/>
    <w:rsid w:val="00EE56DD"/>
    <w:rsid w:val="00EE56F9"/>
    <w:rsid w:val="00EE5EBC"/>
    <w:rsid w:val="00EE6B79"/>
    <w:rsid w:val="00EE7AAD"/>
    <w:rsid w:val="00EF159B"/>
    <w:rsid w:val="00EF2BE4"/>
    <w:rsid w:val="00EF3715"/>
    <w:rsid w:val="00EF3756"/>
    <w:rsid w:val="00EF3891"/>
    <w:rsid w:val="00EF4A0C"/>
    <w:rsid w:val="00EF5422"/>
    <w:rsid w:val="00EF586C"/>
    <w:rsid w:val="00EF6B83"/>
    <w:rsid w:val="00EF7D1E"/>
    <w:rsid w:val="00F00D2A"/>
    <w:rsid w:val="00F01D58"/>
    <w:rsid w:val="00F024E9"/>
    <w:rsid w:val="00F02A8A"/>
    <w:rsid w:val="00F03D6A"/>
    <w:rsid w:val="00F04A84"/>
    <w:rsid w:val="00F04BCA"/>
    <w:rsid w:val="00F0648C"/>
    <w:rsid w:val="00F07BF2"/>
    <w:rsid w:val="00F07E1A"/>
    <w:rsid w:val="00F12F3C"/>
    <w:rsid w:val="00F13567"/>
    <w:rsid w:val="00F13EB3"/>
    <w:rsid w:val="00F14272"/>
    <w:rsid w:val="00F145A8"/>
    <w:rsid w:val="00F15A48"/>
    <w:rsid w:val="00F171AA"/>
    <w:rsid w:val="00F17975"/>
    <w:rsid w:val="00F2157A"/>
    <w:rsid w:val="00F23359"/>
    <w:rsid w:val="00F30E1D"/>
    <w:rsid w:val="00F323EC"/>
    <w:rsid w:val="00F32B8B"/>
    <w:rsid w:val="00F32F2C"/>
    <w:rsid w:val="00F336FF"/>
    <w:rsid w:val="00F34068"/>
    <w:rsid w:val="00F37AAD"/>
    <w:rsid w:val="00F40714"/>
    <w:rsid w:val="00F411E4"/>
    <w:rsid w:val="00F41F16"/>
    <w:rsid w:val="00F421EA"/>
    <w:rsid w:val="00F436E3"/>
    <w:rsid w:val="00F4376F"/>
    <w:rsid w:val="00F453DF"/>
    <w:rsid w:val="00F4708D"/>
    <w:rsid w:val="00F47ECC"/>
    <w:rsid w:val="00F51257"/>
    <w:rsid w:val="00F53DE4"/>
    <w:rsid w:val="00F54103"/>
    <w:rsid w:val="00F5449E"/>
    <w:rsid w:val="00F609C7"/>
    <w:rsid w:val="00F60C55"/>
    <w:rsid w:val="00F60DE5"/>
    <w:rsid w:val="00F619B6"/>
    <w:rsid w:val="00F61EE6"/>
    <w:rsid w:val="00F63380"/>
    <w:rsid w:val="00F6435A"/>
    <w:rsid w:val="00F652DA"/>
    <w:rsid w:val="00F657E3"/>
    <w:rsid w:val="00F65C26"/>
    <w:rsid w:val="00F65E52"/>
    <w:rsid w:val="00F70A19"/>
    <w:rsid w:val="00F71128"/>
    <w:rsid w:val="00F72B84"/>
    <w:rsid w:val="00F72B9A"/>
    <w:rsid w:val="00F739C0"/>
    <w:rsid w:val="00F80F73"/>
    <w:rsid w:val="00F812E8"/>
    <w:rsid w:val="00F814B5"/>
    <w:rsid w:val="00F83490"/>
    <w:rsid w:val="00F86201"/>
    <w:rsid w:val="00F90B31"/>
    <w:rsid w:val="00F90BC5"/>
    <w:rsid w:val="00F90D78"/>
    <w:rsid w:val="00F91CAC"/>
    <w:rsid w:val="00F93EE7"/>
    <w:rsid w:val="00F95E6A"/>
    <w:rsid w:val="00F9611A"/>
    <w:rsid w:val="00F961B2"/>
    <w:rsid w:val="00F965BF"/>
    <w:rsid w:val="00FA21B8"/>
    <w:rsid w:val="00FA3215"/>
    <w:rsid w:val="00FA351B"/>
    <w:rsid w:val="00FA4225"/>
    <w:rsid w:val="00FA72A3"/>
    <w:rsid w:val="00FA75DD"/>
    <w:rsid w:val="00FB2220"/>
    <w:rsid w:val="00FB24DA"/>
    <w:rsid w:val="00FB3D1B"/>
    <w:rsid w:val="00FB4F62"/>
    <w:rsid w:val="00FB60AD"/>
    <w:rsid w:val="00FB62B1"/>
    <w:rsid w:val="00FB62E3"/>
    <w:rsid w:val="00FB72F6"/>
    <w:rsid w:val="00FC321E"/>
    <w:rsid w:val="00FC3C25"/>
    <w:rsid w:val="00FC4CF6"/>
    <w:rsid w:val="00FC6688"/>
    <w:rsid w:val="00FC6DAA"/>
    <w:rsid w:val="00FC7833"/>
    <w:rsid w:val="00FD0D41"/>
    <w:rsid w:val="00FD11DB"/>
    <w:rsid w:val="00FD1454"/>
    <w:rsid w:val="00FD25E7"/>
    <w:rsid w:val="00FD3407"/>
    <w:rsid w:val="00FD635B"/>
    <w:rsid w:val="00FE04BE"/>
    <w:rsid w:val="00FE061E"/>
    <w:rsid w:val="00FE3233"/>
    <w:rsid w:val="00FE4733"/>
    <w:rsid w:val="00FE4CAB"/>
    <w:rsid w:val="00FE7584"/>
    <w:rsid w:val="00FE7A56"/>
    <w:rsid w:val="00FF1F7B"/>
    <w:rsid w:val="00FF53B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17"/>
  </w:style>
  <w:style w:type="paragraph" w:styleId="Ttulo1">
    <w:name w:val="heading 1"/>
    <w:basedOn w:val="Normal"/>
    <w:next w:val="Normal"/>
    <w:link w:val="Ttulo1Char"/>
    <w:qFormat/>
    <w:rsid w:val="00D517A9"/>
    <w:pPr>
      <w:keepNext/>
      <w:overflowPunct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Garamond" w:eastAsia="Times New Roman" w:hAnsi="Garamond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1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517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517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517A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D17"/>
  </w:style>
  <w:style w:type="paragraph" w:styleId="PargrafodaLista">
    <w:name w:val="List Paragraph"/>
    <w:basedOn w:val="Normal"/>
    <w:uiPriority w:val="34"/>
    <w:qFormat/>
    <w:rsid w:val="00D251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0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02154"/>
  </w:style>
  <w:style w:type="paragraph" w:styleId="NormalWeb">
    <w:name w:val="Normal (Web)"/>
    <w:basedOn w:val="Normal"/>
    <w:uiPriority w:val="99"/>
    <w:unhideWhenUsed/>
    <w:rsid w:val="00E021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5F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517A9"/>
    <w:rPr>
      <w:rFonts w:ascii="Garamond" w:eastAsia="Times New Roman" w:hAnsi="Garamond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517A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semiHidden/>
    <w:rsid w:val="00D517A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517A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517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unhideWhenUsed/>
    <w:rsid w:val="00D517A9"/>
    <w:rPr>
      <w:color w:val="0000FF"/>
      <w:u w:val="single"/>
    </w:rPr>
  </w:style>
  <w:style w:type="character" w:styleId="HiperlinkVisitado">
    <w:name w:val="FollowedHyperlink"/>
    <w:semiHidden/>
    <w:unhideWhenUsed/>
    <w:rsid w:val="00D517A9"/>
    <w:rPr>
      <w:color w:val="8000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517A9"/>
    <w:pPr>
      <w:numPr>
        <w:numId w:val="15"/>
      </w:numPr>
      <w:spacing w:after="0" w:line="240" w:lineRule="auto"/>
    </w:pPr>
    <w:rPr>
      <w:rFonts w:ascii="Tahoma" w:eastAsia="Times New Roman" w:hAnsi="Tahoma" w:cs="Times New Roman"/>
      <w:b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D517A9"/>
    <w:pPr>
      <w:suppressAutoHyphens/>
      <w:overflowPunct w:val="0"/>
      <w:autoSpaceDE w:val="0"/>
      <w:spacing w:before="40" w:after="4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17A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17A9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D517A9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-709" w:right="51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D517A9"/>
    <w:pPr>
      <w:autoSpaceDE w:val="0"/>
      <w:autoSpaceDN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D51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uiPriority w:val="99"/>
    <w:rsid w:val="00D517A9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17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17A9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17A9"/>
    <w:pPr>
      <w:autoSpaceDE w:val="0"/>
      <w:autoSpaceDN w:val="0"/>
      <w:spacing w:after="0" w:line="240" w:lineRule="auto"/>
      <w:ind w:right="-1134"/>
      <w:jc w:val="both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17A9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17A9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17A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517A9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517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extoembloco">
    <w:name w:val="Block Text"/>
    <w:basedOn w:val="Normal"/>
    <w:uiPriority w:val="99"/>
    <w:semiHidden/>
    <w:unhideWhenUsed/>
    <w:rsid w:val="00D517A9"/>
    <w:pPr>
      <w:autoSpaceDE w:val="0"/>
      <w:autoSpaceDN w:val="0"/>
      <w:spacing w:after="0" w:line="240" w:lineRule="auto"/>
      <w:ind w:left="-284" w:right="339"/>
      <w:jc w:val="both"/>
    </w:pPr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D517A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viso">
    <w:name w:val="Revision"/>
    <w:uiPriority w:val="99"/>
    <w:semiHidden/>
    <w:rsid w:val="00D5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vel2">
    <w:name w:val="Nível 2"/>
    <w:basedOn w:val="Normal"/>
    <w:uiPriority w:val="99"/>
    <w:rsid w:val="00D517A9"/>
    <w:pPr>
      <w:numPr>
        <w:ilvl w:val="1"/>
        <w:numId w:val="17"/>
      </w:numPr>
      <w:tabs>
        <w:tab w:val="num" w:pos="576"/>
      </w:tabs>
      <w:spacing w:before="120" w:after="0" w:line="240" w:lineRule="auto"/>
      <w:ind w:left="1020" w:hanging="51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vel3">
    <w:name w:val="Nível 3"/>
    <w:basedOn w:val="Nvel2"/>
    <w:uiPriority w:val="99"/>
    <w:rsid w:val="00D517A9"/>
    <w:pPr>
      <w:numPr>
        <w:ilvl w:val="2"/>
      </w:numPr>
      <w:tabs>
        <w:tab w:val="clear" w:pos="1741"/>
        <w:tab w:val="num" w:pos="360"/>
        <w:tab w:val="num" w:pos="1021"/>
        <w:tab w:val="num" w:pos="2460"/>
      </w:tabs>
      <w:ind w:left="2460" w:hanging="180"/>
    </w:pPr>
  </w:style>
  <w:style w:type="paragraph" w:customStyle="1" w:styleId="Ttulo1doRosinaldo">
    <w:name w:val="Título 1 do Rosinaldo"/>
    <w:basedOn w:val="Normal"/>
    <w:uiPriority w:val="99"/>
    <w:rsid w:val="00D517A9"/>
    <w:pPr>
      <w:numPr>
        <w:numId w:val="19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5">
    <w:name w:val="p5"/>
    <w:basedOn w:val="Normal"/>
    <w:uiPriority w:val="99"/>
    <w:rsid w:val="00D517A9"/>
    <w:pPr>
      <w:numPr>
        <w:numId w:val="2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D517A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rembulo">
    <w:name w:val="Preâmbulo"/>
    <w:basedOn w:val="Normal"/>
    <w:uiPriority w:val="99"/>
    <w:rsid w:val="00D517A9"/>
    <w:pPr>
      <w:overflowPunct w:val="0"/>
      <w:autoSpaceDE w:val="0"/>
      <w:autoSpaceDN w:val="0"/>
      <w:adjustRightInd w:val="0"/>
      <w:spacing w:before="240"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tem">
    <w:name w:val="Item"/>
    <w:basedOn w:val="Normal"/>
    <w:uiPriority w:val="99"/>
    <w:rsid w:val="00D517A9"/>
    <w:pPr>
      <w:overflowPunct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alnea">
    <w:name w:val="alínea"/>
    <w:basedOn w:val="Normal"/>
    <w:uiPriority w:val="99"/>
    <w:rsid w:val="00D517A9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nciso">
    <w:name w:val="Inciso"/>
    <w:basedOn w:val="Normal"/>
    <w:uiPriority w:val="99"/>
    <w:rsid w:val="00D517A9"/>
    <w:pPr>
      <w:overflowPunct w:val="0"/>
      <w:autoSpaceDE w:val="0"/>
      <w:autoSpaceDN w:val="0"/>
      <w:adjustRightInd w:val="0"/>
      <w:spacing w:before="240"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ata">
    <w:name w:val="data"/>
    <w:basedOn w:val="Normal"/>
    <w:uiPriority w:val="99"/>
    <w:rsid w:val="00D517A9"/>
    <w:pPr>
      <w:tabs>
        <w:tab w:val="left" w:pos="2304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encabezado">
    <w:name w:val="Cabeçalho.encabezado"/>
    <w:basedOn w:val="Normal"/>
    <w:uiPriority w:val="99"/>
    <w:rsid w:val="00D517A9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31">
    <w:name w:val="Título 31"/>
    <w:basedOn w:val="Normal"/>
    <w:uiPriority w:val="99"/>
    <w:rsid w:val="00D517A9"/>
    <w:pPr>
      <w:widowControl w:val="0"/>
      <w:suppressAutoHyphens/>
      <w:overflowPunct w:val="0"/>
      <w:autoSpaceDE w:val="0"/>
      <w:spacing w:after="0" w:line="240" w:lineRule="auto"/>
      <w:ind w:left="368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EstiloLista211ptEsquerda125cmPrimeiralinha0cm">
    <w:name w:val="Estilo Lista 2 + 11 pt Esquerda:  125 cm Primeira linha:  0 cm"/>
    <w:basedOn w:val="Normal"/>
    <w:uiPriority w:val="99"/>
    <w:rsid w:val="00D517A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D517A9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uiPriority w:val="99"/>
    <w:rsid w:val="00D5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D517A9"/>
    <w:pPr>
      <w:widowControl w:val="0"/>
      <w:tabs>
        <w:tab w:val="left" w:pos="1134"/>
        <w:tab w:val="left" w:pos="1701"/>
        <w:tab w:val="left" w:pos="4253"/>
      </w:tabs>
      <w:suppressAutoHyphens/>
      <w:spacing w:before="120" w:after="0" w:line="240" w:lineRule="auto"/>
      <w:ind w:firstLine="4253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customStyle="1" w:styleId="Normal1">
    <w:name w:val="Normal1"/>
    <w:basedOn w:val="Normal"/>
    <w:uiPriority w:val="99"/>
    <w:rsid w:val="00D517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customStyle="1" w:styleId="SemEspaamento1">
    <w:name w:val="Sem Espaçamento1"/>
    <w:uiPriority w:val="1"/>
    <w:qFormat/>
    <w:rsid w:val="00D517A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D517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Refdenotaderodap">
    <w:name w:val="footnote reference"/>
    <w:semiHidden/>
    <w:unhideWhenUsed/>
    <w:rsid w:val="00D517A9"/>
    <w:rPr>
      <w:vertAlign w:val="superscript"/>
    </w:rPr>
  </w:style>
  <w:style w:type="character" w:customStyle="1" w:styleId="Caracteresdenotaderodap">
    <w:name w:val="Caracteres de nota de rodapé"/>
    <w:rsid w:val="00D517A9"/>
    <w:rPr>
      <w:rFonts w:ascii="Arial" w:hAnsi="Arial" w:cs="Arial" w:hint="default"/>
      <w:sz w:val="20"/>
      <w:vertAlign w:val="superscript"/>
    </w:rPr>
  </w:style>
  <w:style w:type="character" w:customStyle="1" w:styleId="normalchar1">
    <w:name w:val="normal__char1"/>
    <w:rsid w:val="00D517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Refdenotaderodap1">
    <w:name w:val="Ref. de nota de rodapé1"/>
    <w:rsid w:val="00D517A9"/>
    <w:rPr>
      <w:vertAlign w:val="superscript"/>
    </w:rPr>
  </w:style>
  <w:style w:type="character" w:customStyle="1" w:styleId="apple-converted-space">
    <w:name w:val="apple-converted-space"/>
    <w:basedOn w:val="Fontepargpadro"/>
    <w:rsid w:val="00D517A9"/>
  </w:style>
  <w:style w:type="table" w:styleId="Tabelacomgrade">
    <w:name w:val="Table Grid"/>
    <w:basedOn w:val="Tabelanormal"/>
    <w:uiPriority w:val="59"/>
    <w:rsid w:val="00D5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17"/>
  </w:style>
  <w:style w:type="paragraph" w:styleId="Ttulo1">
    <w:name w:val="heading 1"/>
    <w:basedOn w:val="Normal"/>
    <w:next w:val="Normal"/>
    <w:link w:val="Ttulo1Char"/>
    <w:qFormat/>
    <w:rsid w:val="00D517A9"/>
    <w:pPr>
      <w:keepNext/>
      <w:overflowPunct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Garamond" w:eastAsia="Times New Roman" w:hAnsi="Garamond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17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517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517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517A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D17"/>
  </w:style>
  <w:style w:type="paragraph" w:styleId="PargrafodaLista">
    <w:name w:val="List Paragraph"/>
    <w:basedOn w:val="Normal"/>
    <w:uiPriority w:val="34"/>
    <w:qFormat/>
    <w:rsid w:val="00D251F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02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02154"/>
  </w:style>
  <w:style w:type="paragraph" w:styleId="NormalWeb">
    <w:name w:val="Normal (Web)"/>
    <w:basedOn w:val="Normal"/>
    <w:uiPriority w:val="99"/>
    <w:unhideWhenUsed/>
    <w:rsid w:val="00E021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5F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517A9"/>
    <w:rPr>
      <w:rFonts w:ascii="Garamond" w:eastAsia="Times New Roman" w:hAnsi="Garamond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517A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semiHidden/>
    <w:rsid w:val="00D517A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517A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517A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unhideWhenUsed/>
    <w:rsid w:val="00D517A9"/>
    <w:rPr>
      <w:color w:val="0000FF"/>
      <w:u w:val="single"/>
    </w:rPr>
  </w:style>
  <w:style w:type="character" w:styleId="HiperlinkVisitado">
    <w:name w:val="FollowedHyperlink"/>
    <w:semiHidden/>
    <w:unhideWhenUsed/>
    <w:rsid w:val="00D517A9"/>
    <w:rPr>
      <w:color w:val="8000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517A9"/>
    <w:pPr>
      <w:numPr>
        <w:numId w:val="15"/>
      </w:numPr>
      <w:spacing w:after="0" w:line="240" w:lineRule="auto"/>
    </w:pPr>
    <w:rPr>
      <w:rFonts w:ascii="Tahoma" w:eastAsia="Times New Roman" w:hAnsi="Tahoma" w:cs="Times New Roman"/>
      <w:b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D517A9"/>
    <w:pPr>
      <w:suppressAutoHyphens/>
      <w:overflowPunct w:val="0"/>
      <w:autoSpaceDE w:val="0"/>
      <w:spacing w:before="40" w:after="4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17A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17A9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D517A9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-709" w:right="51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Lista">
    <w:name w:val="List"/>
    <w:basedOn w:val="Normal"/>
    <w:uiPriority w:val="99"/>
    <w:semiHidden/>
    <w:unhideWhenUsed/>
    <w:rsid w:val="00D517A9"/>
    <w:pPr>
      <w:autoSpaceDE w:val="0"/>
      <w:autoSpaceDN w:val="0"/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D51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uiPriority w:val="99"/>
    <w:rsid w:val="00D517A9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17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17A9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17A9"/>
    <w:pPr>
      <w:autoSpaceDE w:val="0"/>
      <w:autoSpaceDN w:val="0"/>
      <w:spacing w:after="0" w:line="240" w:lineRule="auto"/>
      <w:ind w:right="-1134"/>
      <w:jc w:val="both"/>
    </w:pPr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17A9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17A9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17A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517A9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517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extoembloco">
    <w:name w:val="Block Text"/>
    <w:basedOn w:val="Normal"/>
    <w:uiPriority w:val="99"/>
    <w:semiHidden/>
    <w:unhideWhenUsed/>
    <w:rsid w:val="00D517A9"/>
    <w:pPr>
      <w:autoSpaceDE w:val="0"/>
      <w:autoSpaceDN w:val="0"/>
      <w:spacing w:after="0" w:line="240" w:lineRule="auto"/>
      <w:ind w:left="-284" w:right="339"/>
      <w:jc w:val="both"/>
    </w:pPr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D517A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viso">
    <w:name w:val="Revision"/>
    <w:uiPriority w:val="99"/>
    <w:semiHidden/>
    <w:rsid w:val="00D5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vel2">
    <w:name w:val="Nível 2"/>
    <w:basedOn w:val="Normal"/>
    <w:uiPriority w:val="99"/>
    <w:rsid w:val="00D517A9"/>
    <w:pPr>
      <w:numPr>
        <w:ilvl w:val="1"/>
        <w:numId w:val="17"/>
      </w:numPr>
      <w:tabs>
        <w:tab w:val="num" w:pos="576"/>
      </w:tabs>
      <w:spacing w:before="120" w:after="0" w:line="240" w:lineRule="auto"/>
      <w:ind w:left="1020" w:hanging="51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vel3">
    <w:name w:val="Nível 3"/>
    <w:basedOn w:val="Nvel2"/>
    <w:uiPriority w:val="99"/>
    <w:rsid w:val="00D517A9"/>
    <w:pPr>
      <w:numPr>
        <w:ilvl w:val="2"/>
      </w:numPr>
      <w:tabs>
        <w:tab w:val="clear" w:pos="1741"/>
        <w:tab w:val="num" w:pos="360"/>
        <w:tab w:val="num" w:pos="1021"/>
        <w:tab w:val="num" w:pos="2460"/>
      </w:tabs>
      <w:ind w:left="2460" w:hanging="180"/>
    </w:pPr>
  </w:style>
  <w:style w:type="paragraph" w:customStyle="1" w:styleId="Ttulo1doRosinaldo">
    <w:name w:val="Título 1 do Rosinaldo"/>
    <w:basedOn w:val="Normal"/>
    <w:uiPriority w:val="99"/>
    <w:rsid w:val="00D517A9"/>
    <w:pPr>
      <w:numPr>
        <w:numId w:val="19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5">
    <w:name w:val="p5"/>
    <w:basedOn w:val="Normal"/>
    <w:uiPriority w:val="99"/>
    <w:rsid w:val="00D517A9"/>
    <w:pPr>
      <w:numPr>
        <w:numId w:val="2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D517A9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rembulo">
    <w:name w:val="Preâmbulo"/>
    <w:basedOn w:val="Normal"/>
    <w:uiPriority w:val="99"/>
    <w:rsid w:val="00D517A9"/>
    <w:pPr>
      <w:overflowPunct w:val="0"/>
      <w:autoSpaceDE w:val="0"/>
      <w:autoSpaceDN w:val="0"/>
      <w:adjustRightInd w:val="0"/>
      <w:spacing w:before="240"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tem">
    <w:name w:val="Item"/>
    <w:basedOn w:val="Normal"/>
    <w:uiPriority w:val="99"/>
    <w:rsid w:val="00D517A9"/>
    <w:pPr>
      <w:overflowPunct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alnea">
    <w:name w:val="alínea"/>
    <w:basedOn w:val="Normal"/>
    <w:uiPriority w:val="99"/>
    <w:rsid w:val="00D517A9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Inciso">
    <w:name w:val="Inciso"/>
    <w:basedOn w:val="Normal"/>
    <w:uiPriority w:val="99"/>
    <w:rsid w:val="00D517A9"/>
    <w:pPr>
      <w:overflowPunct w:val="0"/>
      <w:autoSpaceDE w:val="0"/>
      <w:autoSpaceDN w:val="0"/>
      <w:adjustRightInd w:val="0"/>
      <w:spacing w:before="240" w:after="0" w:line="240" w:lineRule="auto"/>
      <w:ind w:firstLine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ata">
    <w:name w:val="data"/>
    <w:basedOn w:val="Normal"/>
    <w:uiPriority w:val="99"/>
    <w:rsid w:val="00D517A9"/>
    <w:pPr>
      <w:tabs>
        <w:tab w:val="left" w:pos="2304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encabezado">
    <w:name w:val="Cabeçalho.encabezado"/>
    <w:basedOn w:val="Normal"/>
    <w:uiPriority w:val="99"/>
    <w:rsid w:val="00D517A9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31">
    <w:name w:val="Título 31"/>
    <w:basedOn w:val="Normal"/>
    <w:uiPriority w:val="99"/>
    <w:rsid w:val="00D517A9"/>
    <w:pPr>
      <w:widowControl w:val="0"/>
      <w:suppressAutoHyphens/>
      <w:overflowPunct w:val="0"/>
      <w:autoSpaceDE w:val="0"/>
      <w:spacing w:after="0" w:line="240" w:lineRule="auto"/>
      <w:ind w:left="368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EstiloLista211ptEsquerda125cmPrimeiralinha0cm">
    <w:name w:val="Estilo Lista 2 + 11 pt Esquerda:  125 cm Primeira linha:  0 cm"/>
    <w:basedOn w:val="Normal"/>
    <w:uiPriority w:val="99"/>
    <w:rsid w:val="00D517A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Recuodecorpodetexto3">
    <w:name w:val="WW-Recuo de corpo de texto 3"/>
    <w:basedOn w:val="Normal"/>
    <w:uiPriority w:val="99"/>
    <w:rsid w:val="00D517A9"/>
    <w:pPr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uiPriority w:val="99"/>
    <w:rsid w:val="00D5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D517A9"/>
    <w:pPr>
      <w:widowControl w:val="0"/>
      <w:tabs>
        <w:tab w:val="left" w:pos="1134"/>
        <w:tab w:val="left" w:pos="1701"/>
        <w:tab w:val="left" w:pos="4253"/>
      </w:tabs>
      <w:suppressAutoHyphens/>
      <w:spacing w:before="120" w:after="0" w:line="240" w:lineRule="auto"/>
      <w:ind w:firstLine="4253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customStyle="1" w:styleId="Normal1">
    <w:name w:val="Normal1"/>
    <w:basedOn w:val="Normal"/>
    <w:uiPriority w:val="99"/>
    <w:rsid w:val="00D517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customStyle="1" w:styleId="SemEspaamento1">
    <w:name w:val="Sem Espaçamento1"/>
    <w:uiPriority w:val="1"/>
    <w:qFormat/>
    <w:rsid w:val="00D517A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D517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Refdenotaderodap">
    <w:name w:val="footnote reference"/>
    <w:semiHidden/>
    <w:unhideWhenUsed/>
    <w:rsid w:val="00D517A9"/>
    <w:rPr>
      <w:vertAlign w:val="superscript"/>
    </w:rPr>
  </w:style>
  <w:style w:type="character" w:customStyle="1" w:styleId="Caracteresdenotaderodap">
    <w:name w:val="Caracteres de nota de rodapé"/>
    <w:rsid w:val="00D517A9"/>
    <w:rPr>
      <w:rFonts w:ascii="Arial" w:hAnsi="Arial" w:cs="Arial" w:hint="default"/>
      <w:sz w:val="20"/>
      <w:vertAlign w:val="superscript"/>
    </w:rPr>
  </w:style>
  <w:style w:type="character" w:customStyle="1" w:styleId="normalchar1">
    <w:name w:val="normal__char1"/>
    <w:rsid w:val="00D517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Refdenotaderodap1">
    <w:name w:val="Ref. de nota de rodapé1"/>
    <w:rsid w:val="00D517A9"/>
    <w:rPr>
      <w:vertAlign w:val="superscript"/>
    </w:rPr>
  </w:style>
  <w:style w:type="character" w:customStyle="1" w:styleId="apple-converted-space">
    <w:name w:val="apple-converted-space"/>
    <w:basedOn w:val="Fontepargpadro"/>
    <w:rsid w:val="00D517A9"/>
  </w:style>
  <w:style w:type="table" w:styleId="Tabelacomgrade">
    <w:name w:val="Table Grid"/>
    <w:basedOn w:val="Tabelanormal"/>
    <w:uiPriority w:val="59"/>
    <w:rsid w:val="00D5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BDF3-6CF0-4540-B392-2771C91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4527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Martinez Pereira Delabary</dc:creator>
  <cp:lastModifiedBy>BIA</cp:lastModifiedBy>
  <cp:revision>9</cp:revision>
  <cp:lastPrinted>2019-07-22T14:44:00Z</cp:lastPrinted>
  <dcterms:created xsi:type="dcterms:W3CDTF">2019-07-23T17:02:00Z</dcterms:created>
  <dcterms:modified xsi:type="dcterms:W3CDTF">2019-07-23T19:32:00Z</dcterms:modified>
</cp:coreProperties>
</file>