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290369" w:rsidP="00C106D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 Administração e Finanças - SMAF</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90369" w:rsidRPr="00984049" w:rsidRDefault="00167728" w:rsidP="00C106D2">
            <w:pPr>
              <w:pStyle w:val="Ttulo31"/>
              <w:widowControl/>
              <w:snapToGrid w:val="0"/>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PREGÃO PRESENCIAL Nº 0</w:t>
            </w:r>
            <w:r w:rsidR="006F1EE6">
              <w:rPr>
                <w:rFonts w:ascii="Cambria" w:hAnsi="Cambria" w:cs="Arial"/>
                <w:smallCaps/>
                <w:sz w:val="32"/>
                <w:szCs w:val="36"/>
                <w:lang w:val="pt-BR"/>
              </w:rPr>
              <w:t>26</w:t>
            </w:r>
            <w:r w:rsidR="00290369" w:rsidRPr="00984049">
              <w:rPr>
                <w:rFonts w:ascii="Cambria" w:hAnsi="Cambria" w:cs="Arial"/>
                <w:smallCaps/>
                <w:sz w:val="32"/>
                <w:szCs w:val="36"/>
                <w:lang w:val="pt-BR"/>
              </w:rPr>
              <w:t>/201</w:t>
            </w:r>
            <w:r w:rsidR="006F1EE6">
              <w:rPr>
                <w:rFonts w:ascii="Cambria" w:hAnsi="Cambria" w:cs="Arial"/>
                <w:smallCaps/>
                <w:sz w:val="32"/>
                <w:szCs w:val="36"/>
                <w:lang w:val="pt-BR"/>
              </w:rPr>
              <w:t>9</w:t>
            </w:r>
            <w:r w:rsidR="00746CFD">
              <w:rPr>
                <w:rFonts w:ascii="Cambria" w:hAnsi="Cambria" w:cs="Arial"/>
                <w:smallCaps/>
                <w:sz w:val="32"/>
                <w:szCs w:val="36"/>
                <w:lang w:val="pt-BR"/>
              </w:rPr>
              <w:t xml:space="preserve"> </w:t>
            </w:r>
            <w:r w:rsidR="000A1068">
              <w:rPr>
                <w:rFonts w:ascii="Cambria" w:hAnsi="Cambria" w:cs="Arial"/>
                <w:smallCaps/>
                <w:sz w:val="32"/>
                <w:szCs w:val="36"/>
                <w:lang w:val="pt-BR"/>
              </w:rPr>
              <w:t>-</w:t>
            </w:r>
            <w:r w:rsidR="00746CFD">
              <w:rPr>
                <w:rFonts w:ascii="Cambria" w:hAnsi="Cambria" w:cs="Arial"/>
                <w:smallCaps/>
                <w:sz w:val="32"/>
                <w:szCs w:val="36"/>
                <w:lang w:val="pt-BR"/>
              </w:rPr>
              <w:t xml:space="preserve"> </w:t>
            </w:r>
            <w:r w:rsidR="000A1068">
              <w:rPr>
                <w:rFonts w:ascii="Cambria" w:hAnsi="Cambria" w:cs="Arial"/>
                <w:smallCaps/>
                <w:sz w:val="32"/>
                <w:szCs w:val="36"/>
                <w:lang w:val="pt-BR"/>
              </w:rPr>
              <w:t>SRP</w:t>
            </w:r>
          </w:p>
          <w:p w:rsidR="002D399B" w:rsidRPr="00984049" w:rsidRDefault="00290369" w:rsidP="006F1EE6">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w:t>
            </w:r>
            <w:r w:rsidRPr="00D85507">
              <w:rPr>
                <w:rFonts w:ascii="Cambria" w:hAnsi="Cambria" w:cs="Arial"/>
                <w:smallCaps/>
                <w:sz w:val="32"/>
                <w:szCs w:val="36"/>
                <w:lang w:val="pt-BR"/>
              </w:rPr>
              <w:t xml:space="preserve">dia </w:t>
            </w:r>
            <w:r w:rsidR="008C17EF">
              <w:rPr>
                <w:rFonts w:ascii="Cambria" w:hAnsi="Cambria" w:cs="Arial"/>
                <w:smallCaps/>
                <w:sz w:val="32"/>
                <w:szCs w:val="36"/>
                <w:lang w:val="pt-BR"/>
              </w:rPr>
              <w:t>08</w:t>
            </w:r>
            <w:r w:rsidR="008572F4" w:rsidRPr="00D85507">
              <w:rPr>
                <w:rFonts w:ascii="Cambria" w:hAnsi="Cambria" w:cs="Arial"/>
                <w:smallCaps/>
                <w:sz w:val="32"/>
                <w:szCs w:val="36"/>
                <w:lang w:val="pt-BR"/>
              </w:rPr>
              <w:t>/</w:t>
            </w:r>
            <w:r w:rsidR="00BA01FE">
              <w:rPr>
                <w:rFonts w:ascii="Cambria" w:hAnsi="Cambria" w:cs="Arial"/>
                <w:smallCaps/>
                <w:sz w:val="32"/>
                <w:szCs w:val="36"/>
                <w:lang w:val="pt-BR"/>
              </w:rPr>
              <w:t>10</w:t>
            </w:r>
            <w:r w:rsidRPr="00D85507">
              <w:rPr>
                <w:rFonts w:ascii="Cambria" w:hAnsi="Cambria" w:cs="Arial"/>
                <w:smallCaps/>
                <w:sz w:val="32"/>
                <w:szCs w:val="36"/>
                <w:lang w:val="pt-BR"/>
              </w:rPr>
              <w:t>/201</w:t>
            </w:r>
            <w:r w:rsidR="006F1EE6">
              <w:rPr>
                <w:rFonts w:ascii="Cambria" w:hAnsi="Cambria" w:cs="Arial"/>
                <w:smallCaps/>
                <w:sz w:val="32"/>
                <w:szCs w:val="36"/>
                <w:lang w:val="pt-BR"/>
              </w:rPr>
              <w:t>9</w:t>
            </w:r>
            <w:r w:rsidRPr="00984049">
              <w:rPr>
                <w:rFonts w:ascii="Cambria" w:hAnsi="Cambria" w:cs="Arial"/>
                <w:smallCaps/>
                <w:sz w:val="32"/>
                <w:szCs w:val="36"/>
                <w:lang w:val="pt-BR"/>
              </w:rPr>
              <w:t xml:space="preserve"> às </w:t>
            </w:r>
            <w:r w:rsidR="003A70EC">
              <w:rPr>
                <w:rFonts w:ascii="Cambria" w:hAnsi="Cambria" w:cs="Arial"/>
                <w:smallCaps/>
                <w:sz w:val="32"/>
                <w:szCs w:val="36"/>
                <w:lang w:val="pt-BR"/>
              </w:rPr>
              <w:t xml:space="preserve">9 </w:t>
            </w:r>
            <w:r w:rsidRPr="00984049">
              <w:rPr>
                <w:rFonts w:ascii="Cambria" w:hAnsi="Cambria" w:cs="Arial"/>
                <w:smallCaps/>
                <w:sz w:val="32"/>
                <w:szCs w:val="36"/>
                <w:lang w:val="pt-BR"/>
              </w:rPr>
              <w:t>h</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B35923" w:rsidP="00E2688B">
            <w:pPr>
              <w:pStyle w:val="Ttulo31"/>
              <w:widowControl/>
              <w:snapToGrid w:val="0"/>
              <w:spacing w:after="10" w:line="240" w:lineRule="atLeast"/>
              <w:ind w:left="0"/>
              <w:jc w:val="both"/>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 xml:space="preserve">Aquisição de </w:t>
            </w:r>
            <w:r w:rsidR="00074882">
              <w:rPr>
                <w:rFonts w:asciiTheme="majorHAnsi" w:hAnsiTheme="majorHAnsi" w:cs="Arial"/>
                <w:b w:val="0"/>
                <w:smallCaps/>
                <w:color w:val="000000"/>
                <w:sz w:val="28"/>
                <w:szCs w:val="32"/>
                <w:lang w:val="pt-BR"/>
              </w:rPr>
              <w:t>oxigênio medicin</w:t>
            </w:r>
            <w:r w:rsidR="002C1D31">
              <w:rPr>
                <w:rFonts w:asciiTheme="majorHAnsi" w:hAnsiTheme="majorHAnsi" w:cs="Arial"/>
                <w:b w:val="0"/>
                <w:smallCaps/>
                <w:color w:val="000000"/>
                <w:sz w:val="28"/>
                <w:szCs w:val="32"/>
                <w:lang w:val="pt-BR"/>
              </w:rPr>
              <w:t>al, oxigênio</w:t>
            </w:r>
            <w:proofErr w:type="gramStart"/>
            <w:r w:rsidR="002C1D31">
              <w:rPr>
                <w:rFonts w:asciiTheme="majorHAnsi" w:hAnsiTheme="majorHAnsi" w:cs="Arial"/>
                <w:b w:val="0"/>
                <w:smallCaps/>
                <w:color w:val="000000"/>
                <w:sz w:val="28"/>
                <w:szCs w:val="32"/>
                <w:lang w:val="pt-BR"/>
              </w:rPr>
              <w:t xml:space="preserve">  </w:t>
            </w:r>
            <w:proofErr w:type="gramEnd"/>
            <w:r w:rsidR="002C1D31">
              <w:rPr>
                <w:rFonts w:asciiTheme="majorHAnsi" w:hAnsiTheme="majorHAnsi" w:cs="Arial"/>
                <w:b w:val="0"/>
                <w:smallCaps/>
                <w:color w:val="000000"/>
                <w:sz w:val="28"/>
                <w:szCs w:val="32"/>
                <w:lang w:val="pt-BR"/>
              </w:rPr>
              <w:t>industrial e acetileno.</w:t>
            </w:r>
          </w:p>
          <w:p w:rsidR="00290369" w:rsidRDefault="005948DE" w:rsidP="00E2688B">
            <w:pPr>
              <w:pStyle w:val="Ttulo31"/>
              <w:widowControl/>
              <w:snapToGrid w:val="0"/>
              <w:spacing w:after="10" w:line="240" w:lineRule="atLeast"/>
              <w:ind w:left="0"/>
              <w:jc w:val="both"/>
              <w:rPr>
                <w:rFonts w:asciiTheme="majorHAnsi" w:hAnsiTheme="majorHAnsi" w:cs="Arial"/>
                <w:b w:val="0"/>
                <w:smallCaps/>
                <w:color w:val="000000"/>
                <w:sz w:val="24"/>
                <w:szCs w:val="24"/>
                <w:lang w:val="pt-BR"/>
              </w:rPr>
            </w:pPr>
            <w:r w:rsidRPr="00746CFD">
              <w:rPr>
                <w:rFonts w:asciiTheme="majorHAnsi" w:hAnsiTheme="majorHAnsi" w:cs="Arial"/>
                <w:b w:val="0"/>
                <w:smallCaps/>
                <w:color w:val="000000"/>
                <w:sz w:val="24"/>
                <w:szCs w:val="24"/>
                <w:lang w:val="pt-BR"/>
              </w:rPr>
              <w:t>SISTEMA DE REGISTRO DE PREÇOS</w:t>
            </w:r>
          </w:p>
          <w:p w:rsidR="00DE1034" w:rsidRPr="00746CFD" w:rsidRDefault="00DE1034" w:rsidP="00E2688B">
            <w:pPr>
              <w:pStyle w:val="Ttulo31"/>
              <w:widowControl/>
              <w:snapToGrid w:val="0"/>
              <w:spacing w:after="10" w:line="240" w:lineRule="atLeast"/>
              <w:ind w:left="0"/>
              <w:jc w:val="both"/>
              <w:rPr>
                <w:rFonts w:asciiTheme="majorHAnsi" w:hAnsiTheme="majorHAnsi" w:cs="Arial"/>
                <w:b w:val="0"/>
                <w:smallCaps/>
                <w:color w:val="000000"/>
                <w:sz w:val="24"/>
                <w:szCs w:val="24"/>
                <w:lang w:val="pt-BR"/>
              </w:rPr>
            </w:pP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290369"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290369" w:rsidTr="00746CFD">
        <w:trPr>
          <w:trHeight w:val="1039"/>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746CFD">
              <w:t>licitacoeshulhanegra@gmail.com</w:t>
            </w:r>
            <w:proofErr w:type="gramStart"/>
            <w:r w:rsidR="00746CFD">
              <w:t xml:space="preserve"> </w:t>
            </w:r>
            <w:r>
              <w:rPr>
                <w:rFonts w:cs="Arial"/>
                <w:color w:val="000000"/>
              </w:rPr>
              <w:t xml:space="preserve"> </w:t>
            </w:r>
          </w:p>
          <w:p w:rsidR="00290369" w:rsidRDefault="00290369" w:rsidP="00C106D2">
            <w:pPr>
              <w:spacing w:after="10" w:line="240" w:lineRule="atLeast"/>
              <w:rPr>
                <w:rFonts w:cs="Arial"/>
                <w:color w:val="000000"/>
              </w:rPr>
            </w:pPr>
            <w:proofErr w:type="gramEnd"/>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290369" w:rsidTr="00746CFD">
        <w:tblPrEx>
          <w:tblCellMar>
            <w:top w:w="170" w:type="dxa"/>
            <w:bottom w:w="170" w:type="dxa"/>
          </w:tblCellMar>
        </w:tblPrEx>
        <w:trPr>
          <w:trHeight w:val="4178"/>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 xml:space="preserve">A </w:t>
            </w:r>
            <w:proofErr w:type="gramStart"/>
            <w:r w:rsidRPr="006D78ED">
              <w:rPr>
                <w:rFonts w:cs="Arial"/>
              </w:rPr>
              <w:t>empresa ...</w:t>
            </w:r>
            <w:proofErr w:type="gramEnd"/>
            <w:r w:rsidRPr="006D78ED">
              <w:rPr>
                <w:rFonts w:cs="Arial"/>
              </w:rPr>
              <w:t xml:space="preserve">.................................................................. </w:t>
            </w:r>
            <w:proofErr w:type="gramStart"/>
            <w:r w:rsidRPr="006D78ED">
              <w:rPr>
                <w:rFonts w:cs="Arial"/>
              </w:rPr>
              <w:t>acusa</w:t>
            </w:r>
            <w:proofErr w:type="gramEnd"/>
            <w:r w:rsidRPr="006D78ED">
              <w:rPr>
                <w:rFonts w:cs="Arial"/>
              </w:rPr>
              <w:t xml:space="preserve"> a retirada do Edital referente</w:t>
            </w:r>
            <w:r>
              <w:rPr>
                <w:rFonts w:cs="Arial"/>
              </w:rPr>
              <w:t xml:space="preserve"> a este</w:t>
            </w:r>
            <w:r w:rsidR="00074882">
              <w:rPr>
                <w:rFonts w:cs="Arial"/>
              </w:rPr>
              <w:t xml:space="preserve"> </w:t>
            </w:r>
            <w:r w:rsidR="0083418F">
              <w:rPr>
                <w:rFonts w:cs="Arial"/>
              </w:rPr>
              <w:t xml:space="preserve">processo </w:t>
            </w:r>
            <w:r w:rsidR="006F1EE6">
              <w:rPr>
                <w:rFonts w:cs="Arial"/>
              </w:rPr>
              <w:t>licitatório (PP SRP 026</w:t>
            </w:r>
            <w:r>
              <w:rPr>
                <w:rFonts w:cs="Arial"/>
              </w:rPr>
              <w:t>/201</w:t>
            </w:r>
            <w:r w:rsidR="006F1EE6">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w:t>
            </w:r>
            <w:r w:rsidR="00E4172D">
              <w:rPr>
                <w:rFonts w:cs="Arial"/>
              </w:rPr>
              <w:t xml:space="preserve">  </w:t>
            </w:r>
            <w:r w:rsidRPr="006D78ED">
              <w:rPr>
                <w:rFonts w:cs="Arial"/>
              </w:rPr>
              <w:t xml:space="preserve"> ) ..............</w:t>
            </w:r>
            <w:r w:rsidR="00E4172D">
              <w:rPr>
                <w:rFonts w:cs="Arial"/>
              </w:rPr>
              <w:t>....</w:t>
            </w:r>
            <w:r w:rsidRPr="006D78ED">
              <w:rPr>
                <w:rFonts w:cs="Arial"/>
              </w:rPr>
              <w:t xml:space="preserve">......... </w:t>
            </w:r>
            <w:proofErr w:type="gramStart"/>
            <w:r w:rsidRPr="006D78ED">
              <w:rPr>
                <w:rFonts w:cs="Arial"/>
              </w:rPr>
              <w:t>e</w:t>
            </w:r>
            <w:proofErr w:type="gramEnd"/>
            <w:r w:rsidRPr="006D78ED">
              <w:rPr>
                <w:rFonts w:cs="Arial"/>
              </w:rPr>
              <w:t>/ou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w:t>
            </w:r>
            <w:proofErr w:type="gramStart"/>
            <w:r w:rsidRPr="006D78ED">
              <w:rPr>
                <w:rFonts w:cs="Arial"/>
              </w:rPr>
              <w:t xml:space="preserve"> ...</w:t>
            </w:r>
            <w:proofErr w:type="gramEnd"/>
            <w:r w:rsidRPr="006D78ED">
              <w:rPr>
                <w:rFonts w:cs="Arial"/>
              </w:rPr>
              <w:t>..... /</w:t>
            </w:r>
            <w:proofErr w:type="gramStart"/>
            <w:r w:rsidRPr="006D78ED">
              <w:rPr>
                <w:rFonts w:cs="Arial"/>
              </w:rPr>
              <w:t xml:space="preserve"> ...</w:t>
            </w:r>
            <w:proofErr w:type="gramEnd"/>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 xml:space="preserve">                               </w:t>
            </w:r>
            <w:r w:rsidRPr="006D78ED">
              <w:rPr>
                <w:rFonts w:cs="Arial"/>
              </w:rPr>
              <w:tab/>
            </w:r>
            <w:proofErr w:type="gramStart"/>
            <w:r w:rsidRPr="006D78ED">
              <w:rPr>
                <w:rFonts w:cs="Arial"/>
              </w:rPr>
              <w:t>.................................................................................................</w:t>
            </w:r>
            <w:proofErr w:type="gramEnd"/>
          </w:p>
          <w:p w:rsidR="00290369" w:rsidRPr="00186C05" w:rsidRDefault="0016628D" w:rsidP="00720476">
            <w:pPr>
              <w:pStyle w:val="Sumrio1"/>
              <w:tabs>
                <w:tab w:val="center" w:pos="5190"/>
              </w:tabs>
              <w:snapToGrid w:val="0"/>
              <w:spacing w:before="0" w:after="240" w:line="300" w:lineRule="atLeast"/>
              <w:jc w:val="center"/>
              <w:rPr>
                <w:b w:val="0"/>
                <w:sz w:val="28"/>
                <w:szCs w:val="28"/>
              </w:rPr>
            </w:pPr>
            <w:r>
              <w:rPr>
                <w:rFonts w:ascii="Arial" w:hAnsi="Arial" w:cs="Arial"/>
                <w:sz w:val="22"/>
                <w:szCs w:val="22"/>
              </w:rPr>
              <w:t xml:space="preserve">                        </w:t>
            </w:r>
            <w:proofErr w:type="gramStart"/>
            <w:r w:rsidR="00290369" w:rsidRPr="006D78ED">
              <w:rPr>
                <w:rFonts w:ascii="Arial" w:hAnsi="Arial" w:cs="Arial"/>
                <w:b w:val="0"/>
                <w:caps w:val="0"/>
                <w:sz w:val="22"/>
                <w:szCs w:val="22"/>
              </w:rPr>
              <w:t>nome</w:t>
            </w:r>
            <w:proofErr w:type="gramEnd"/>
            <w:r w:rsidR="00290369" w:rsidRPr="006D78ED">
              <w:rPr>
                <w:rFonts w:ascii="Arial" w:hAnsi="Arial" w:cs="Arial"/>
                <w:b w:val="0"/>
                <w:caps w:val="0"/>
                <w:sz w:val="22"/>
                <w:szCs w:val="22"/>
              </w:rPr>
              <w:t xml:space="preserve"> (completo) e assinatura</w:t>
            </w:r>
          </w:p>
        </w:tc>
      </w:tr>
      <w:tr w:rsidR="00290369" w:rsidRPr="00C56A36" w:rsidTr="00746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21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9F4A49">
            <w:pPr>
              <w:snapToGrid w:val="0"/>
              <w:spacing w:after="10" w:line="240" w:lineRule="atLeast"/>
              <w:jc w:val="both"/>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r w:rsidR="009F4A49">
              <w:rPr>
                <w:rFonts w:cs="Arial"/>
              </w:rPr>
              <w:t>.</w:t>
            </w:r>
          </w:p>
          <w:p w:rsidR="00290369" w:rsidRPr="00DF3FDB" w:rsidRDefault="00290369" w:rsidP="009F4A49">
            <w:pPr>
              <w:snapToGrid w:val="0"/>
              <w:spacing w:after="10" w:line="240" w:lineRule="atLeast"/>
              <w:jc w:val="both"/>
              <w:rPr>
                <w:rFonts w:cs="Arial"/>
                <w:sz w:val="12"/>
                <w:szCs w:val="12"/>
              </w:rPr>
            </w:pPr>
            <w:r>
              <w:rPr>
                <w:rFonts w:cs="Arial"/>
              </w:rPr>
              <w:t xml:space="preserve">E-mail: </w:t>
            </w:r>
            <w:hyperlink r:id="rId9" w:history="1">
              <w:r w:rsidR="00746CFD" w:rsidRPr="00746CFD">
                <w:rPr>
                  <w:rStyle w:val="Hyperlink"/>
                  <w:color w:val="auto"/>
                </w:rPr>
                <w:t>licitacoeshulhanegra@gmail.com</w:t>
              </w:r>
            </w:hyperlink>
            <w:r w:rsidR="00746CFD" w:rsidRPr="00746CFD">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9F4A49">
            <w:pPr>
              <w:snapToGrid w:val="0"/>
              <w:spacing w:after="10" w:line="240" w:lineRule="atLeast"/>
              <w:jc w:val="both"/>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t xml:space="preserve">Endereço para Correspondência / </w:t>
            </w:r>
            <w:proofErr w:type="gramStart"/>
            <w:r w:rsidRPr="0049685A">
              <w:rPr>
                <w:rFonts w:cs="Arial"/>
                <w:iCs/>
                <w:smallCaps/>
                <w:sz w:val="28"/>
              </w:rPr>
              <w:t>Envio</w:t>
            </w:r>
            <w:proofErr w:type="gramEnd"/>
            <w:r w:rsidRPr="0049685A">
              <w:rPr>
                <w:rFonts w:cs="Arial"/>
                <w:iCs/>
                <w:smallCaps/>
                <w:sz w:val="28"/>
              </w:rPr>
              <w:t xml:space="preserve">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746CFD" w:rsidRDefault="00746CFD" w:rsidP="004E2664">
      <w:pPr>
        <w:tabs>
          <w:tab w:val="left" w:pos="-5812"/>
        </w:tabs>
        <w:ind w:right="57"/>
        <w:jc w:val="center"/>
        <w:rPr>
          <w:rFonts w:ascii="Cambria" w:hAnsi="Cambria" w:cs="Arial"/>
          <w:bCs/>
          <w:smallCaps/>
          <w:spacing w:val="40"/>
          <w:w w:val="105"/>
          <w:sz w:val="24"/>
          <w:szCs w:val="36"/>
          <w:lang w:eastAsia="ar-SA"/>
        </w:rPr>
      </w:pPr>
    </w:p>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lastRenderedPageBreak/>
        <w:t>EDITAL DE LICITAÇÃO</w:t>
      </w:r>
    </w:p>
    <w:p w:rsidR="00F520F2"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006F1EE6">
        <w:rPr>
          <w:rFonts w:ascii="Cambria" w:hAnsi="Cambria" w:cs="Arial"/>
          <w:b/>
          <w:bCs/>
          <w:smallCaps/>
          <w:szCs w:val="36"/>
          <w:u w:val="single"/>
          <w:lang w:eastAsia="ar-SA"/>
        </w:rPr>
        <w:t xml:space="preserve"> Nº. 026</w:t>
      </w:r>
      <w:r w:rsidRPr="008B6A67">
        <w:rPr>
          <w:rFonts w:ascii="Cambria" w:hAnsi="Cambria" w:cs="Arial"/>
          <w:b/>
          <w:bCs/>
          <w:smallCaps/>
          <w:szCs w:val="36"/>
          <w:u w:val="single"/>
          <w:lang w:eastAsia="ar-SA"/>
        </w:rPr>
        <w:t>/201</w:t>
      </w:r>
      <w:r w:rsidR="006F1EE6">
        <w:rPr>
          <w:rFonts w:ascii="Cambria" w:hAnsi="Cambria" w:cs="Arial"/>
          <w:b/>
          <w:bCs/>
          <w:smallCaps/>
          <w:szCs w:val="36"/>
          <w:u w:val="single"/>
          <w:lang w:eastAsia="ar-SA"/>
        </w:rPr>
        <w:t>9</w:t>
      </w:r>
    </w:p>
    <w:p w:rsidR="00E2688B" w:rsidRPr="008B6A67" w:rsidRDefault="00E2688B" w:rsidP="004E2664">
      <w:pPr>
        <w:tabs>
          <w:tab w:val="left" w:pos="2835"/>
        </w:tabs>
        <w:ind w:right="57"/>
        <w:jc w:val="center"/>
        <w:rPr>
          <w:rFonts w:ascii="Cambria" w:hAnsi="Cambria" w:cs="Arial"/>
          <w:b/>
          <w:bCs/>
          <w:smallCaps/>
          <w:szCs w:val="36"/>
          <w:u w:val="single"/>
          <w:lang w:eastAsia="ar-SA"/>
        </w:rPr>
      </w:pPr>
    </w:p>
    <w:p w:rsidR="00F520F2" w:rsidRPr="004E2664" w:rsidRDefault="00F520F2"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Default="00012599" w:rsidP="004E2664">
      <w:pPr>
        <w:ind w:left="4253" w:right="57"/>
        <w:rPr>
          <w:rFonts w:ascii="Cambria" w:hAnsi="Cambria"/>
          <w:b/>
          <w:spacing w:val="14"/>
          <w:sz w:val="18"/>
          <w:u w:val="single"/>
        </w:rPr>
      </w:pPr>
      <w:r>
        <w:rPr>
          <w:rFonts w:ascii="Cambria" w:hAnsi="Cambria"/>
          <w:b/>
          <w:spacing w:val="14"/>
          <w:sz w:val="18"/>
          <w:u w:val="single"/>
        </w:rPr>
        <w:t>Processo nº. 001.</w:t>
      </w:r>
      <w:r w:rsidR="008C17EF">
        <w:rPr>
          <w:rFonts w:ascii="Cambria" w:hAnsi="Cambria"/>
          <w:b/>
          <w:spacing w:val="14"/>
          <w:sz w:val="18"/>
          <w:u w:val="single"/>
        </w:rPr>
        <w:t>699</w:t>
      </w:r>
      <w:r w:rsidR="00F520F2" w:rsidRPr="008B6A67">
        <w:rPr>
          <w:rFonts w:ascii="Cambria" w:hAnsi="Cambria"/>
          <w:b/>
          <w:spacing w:val="14"/>
          <w:sz w:val="18"/>
          <w:u w:val="single"/>
        </w:rPr>
        <w:t>/201</w:t>
      </w:r>
      <w:r w:rsidR="006F1EE6">
        <w:rPr>
          <w:rFonts w:ascii="Cambria" w:hAnsi="Cambria"/>
          <w:b/>
          <w:spacing w:val="14"/>
          <w:sz w:val="18"/>
          <w:u w:val="single"/>
        </w:rPr>
        <w:t>9</w:t>
      </w:r>
    </w:p>
    <w:p w:rsidR="00746CFD" w:rsidRPr="008B6A67" w:rsidRDefault="00746CFD" w:rsidP="004E2664">
      <w:pPr>
        <w:ind w:left="4253" w:right="57"/>
        <w:rPr>
          <w:rFonts w:ascii="Cambria" w:hAnsi="Cambria"/>
          <w:b/>
          <w:spacing w:val="14"/>
          <w:sz w:val="18"/>
          <w:u w:val="single"/>
        </w:rPr>
      </w:pPr>
    </w:p>
    <w:p w:rsidR="00F520F2" w:rsidRPr="004E2664" w:rsidRDefault="00F520F2" w:rsidP="004E2664">
      <w:pPr>
        <w:ind w:left="4253" w:right="57"/>
        <w:jc w:val="center"/>
        <w:rPr>
          <w:b/>
          <w:spacing w:val="14"/>
          <w:sz w:val="8"/>
          <w:u w:val="single"/>
        </w:rPr>
      </w:pPr>
    </w:p>
    <w:p w:rsidR="00F520F2" w:rsidRPr="00746CFD" w:rsidRDefault="00F520F2" w:rsidP="004E2664">
      <w:pPr>
        <w:ind w:left="4253"/>
        <w:jc w:val="both"/>
        <w:rPr>
          <w:rFonts w:cs="Arial"/>
          <w:sz w:val="18"/>
        </w:rPr>
      </w:pPr>
      <w:r w:rsidRPr="00746CFD">
        <w:rPr>
          <w:rFonts w:cs="Arial"/>
          <w:sz w:val="18"/>
        </w:rPr>
        <w:t>Edital de pregão presencial em sistema de registro de p</w:t>
      </w:r>
      <w:r w:rsidR="00074882" w:rsidRPr="00746CFD">
        <w:rPr>
          <w:rFonts w:cs="Arial"/>
          <w:sz w:val="18"/>
        </w:rPr>
        <w:t>reços para aquisição de oxigênio medicinal, oxigênio</w:t>
      </w:r>
      <w:r w:rsidR="002C1D31">
        <w:rPr>
          <w:rFonts w:cs="Arial"/>
          <w:sz w:val="18"/>
        </w:rPr>
        <w:t xml:space="preserve"> industrial e acetileno</w:t>
      </w:r>
      <w:r w:rsidR="00074882" w:rsidRPr="00746CFD">
        <w:rPr>
          <w:rFonts w:cs="Arial"/>
          <w:sz w:val="18"/>
        </w:rPr>
        <w:t>.</w:t>
      </w:r>
    </w:p>
    <w:p w:rsidR="00F520F2" w:rsidRPr="004E2664" w:rsidRDefault="00F520F2" w:rsidP="004E2664">
      <w:pPr>
        <w:ind w:left="4253"/>
        <w:jc w:val="both"/>
        <w:rPr>
          <w:rFonts w:cs="Arial"/>
          <w:i/>
          <w:sz w:val="24"/>
        </w:rPr>
      </w:pPr>
    </w:p>
    <w:p w:rsidR="00494E49" w:rsidRDefault="00C106D2" w:rsidP="00C106D2">
      <w:pPr>
        <w:spacing w:after="10" w:line="240" w:lineRule="atLeast"/>
        <w:ind w:firstLine="851"/>
        <w:jc w:val="both"/>
        <w:rPr>
          <w:sz w:val="18"/>
          <w:szCs w:val="18"/>
        </w:rPr>
      </w:pPr>
      <w:r w:rsidRPr="009F4A49">
        <w:rPr>
          <w:rFonts w:cs="Arial"/>
          <w:b/>
          <w:sz w:val="18"/>
          <w:szCs w:val="18"/>
        </w:rPr>
        <w:t>O MUNICÍPIO DE HULHA NEGRA</w:t>
      </w:r>
      <w:r w:rsidRPr="009F4A49">
        <w:rPr>
          <w:rFonts w:cs="Arial"/>
          <w:sz w:val="18"/>
          <w:szCs w:val="18"/>
        </w:rPr>
        <w:t xml:space="preserve">, através do Prefeito, no uso de suas atribuições legais e em conformidade com a Lei Federal nº. 8.666 de 21 de junho de 1993, e suas alterações posteriores, TORNA PÚBLICO, para conhecimento dos interessados, que no dia </w:t>
      </w:r>
      <w:r w:rsidR="008C17EF">
        <w:rPr>
          <w:rFonts w:cs="Arial"/>
          <w:sz w:val="18"/>
          <w:szCs w:val="18"/>
        </w:rPr>
        <w:t>08</w:t>
      </w:r>
      <w:r w:rsidR="00717094" w:rsidRPr="00012599">
        <w:rPr>
          <w:rFonts w:cs="Arial"/>
          <w:sz w:val="18"/>
          <w:szCs w:val="18"/>
        </w:rPr>
        <w:t xml:space="preserve"> </w:t>
      </w:r>
      <w:proofErr w:type="gramStart"/>
      <w:r w:rsidRPr="00012599">
        <w:rPr>
          <w:rFonts w:cs="Arial"/>
          <w:b/>
          <w:sz w:val="18"/>
          <w:szCs w:val="18"/>
        </w:rPr>
        <w:t>(</w:t>
      </w:r>
      <w:r w:rsidR="008C17EF">
        <w:rPr>
          <w:rFonts w:cs="Arial"/>
          <w:b/>
          <w:sz w:val="18"/>
          <w:szCs w:val="18"/>
        </w:rPr>
        <w:t xml:space="preserve"> </w:t>
      </w:r>
      <w:proofErr w:type="gramEnd"/>
      <w:r w:rsidR="008C17EF">
        <w:rPr>
          <w:rFonts w:cs="Arial"/>
          <w:b/>
          <w:sz w:val="18"/>
          <w:szCs w:val="18"/>
        </w:rPr>
        <w:t>oito</w:t>
      </w:r>
      <w:r w:rsidR="006F1EE6">
        <w:rPr>
          <w:rFonts w:cs="Arial"/>
          <w:b/>
          <w:sz w:val="18"/>
          <w:szCs w:val="18"/>
        </w:rPr>
        <w:t xml:space="preserve">   </w:t>
      </w:r>
      <w:r w:rsidRPr="00012599">
        <w:rPr>
          <w:rFonts w:cs="Arial"/>
          <w:b/>
          <w:sz w:val="18"/>
          <w:szCs w:val="18"/>
        </w:rPr>
        <w:t>) de</w:t>
      </w:r>
      <w:r w:rsidR="0048746F" w:rsidRPr="00012599">
        <w:rPr>
          <w:rFonts w:cs="Arial"/>
          <w:b/>
          <w:sz w:val="18"/>
          <w:szCs w:val="18"/>
        </w:rPr>
        <w:t xml:space="preserve"> </w:t>
      </w:r>
      <w:r w:rsidR="00BA01FE">
        <w:rPr>
          <w:rFonts w:cs="Arial"/>
          <w:b/>
          <w:sz w:val="18"/>
          <w:szCs w:val="18"/>
        </w:rPr>
        <w:t>outu</w:t>
      </w:r>
      <w:r w:rsidR="006F1EE6">
        <w:rPr>
          <w:rFonts w:cs="Arial"/>
          <w:b/>
          <w:sz w:val="18"/>
          <w:szCs w:val="18"/>
        </w:rPr>
        <w:t>br</w:t>
      </w:r>
      <w:r w:rsidR="00074882" w:rsidRPr="00012599">
        <w:rPr>
          <w:rFonts w:cs="Arial"/>
          <w:b/>
          <w:sz w:val="18"/>
          <w:szCs w:val="18"/>
        </w:rPr>
        <w:t>o</w:t>
      </w:r>
      <w:r w:rsidR="008572F4" w:rsidRPr="00012599">
        <w:rPr>
          <w:rFonts w:cs="Arial"/>
          <w:b/>
          <w:sz w:val="18"/>
          <w:szCs w:val="18"/>
        </w:rPr>
        <w:t xml:space="preserve"> de 201</w:t>
      </w:r>
      <w:r w:rsidR="006F1EE6">
        <w:rPr>
          <w:rFonts w:cs="Arial"/>
          <w:b/>
          <w:sz w:val="18"/>
          <w:szCs w:val="18"/>
        </w:rPr>
        <w:t>9</w:t>
      </w:r>
      <w:r w:rsidR="003A70EC" w:rsidRPr="00012599">
        <w:rPr>
          <w:rFonts w:cs="Arial"/>
          <w:b/>
          <w:sz w:val="18"/>
          <w:szCs w:val="18"/>
        </w:rPr>
        <w:t>,</w:t>
      </w:r>
      <w:r w:rsidR="003A70EC">
        <w:rPr>
          <w:rFonts w:cs="Arial"/>
          <w:b/>
          <w:sz w:val="18"/>
          <w:szCs w:val="18"/>
        </w:rPr>
        <w:t xml:space="preserve"> às </w:t>
      </w:r>
      <w:r w:rsidRPr="009F4A49">
        <w:rPr>
          <w:rFonts w:cs="Arial"/>
          <w:b/>
          <w:sz w:val="18"/>
          <w:szCs w:val="18"/>
        </w:rPr>
        <w:t>9</w:t>
      </w:r>
      <w:r w:rsidR="008572F4" w:rsidRPr="009F4A49">
        <w:rPr>
          <w:rFonts w:cs="Arial"/>
          <w:b/>
          <w:sz w:val="18"/>
          <w:szCs w:val="18"/>
        </w:rPr>
        <w:t>h</w:t>
      </w:r>
      <w:r w:rsidRPr="009F4A49">
        <w:rPr>
          <w:rFonts w:cs="Arial"/>
          <w:sz w:val="18"/>
          <w:szCs w:val="18"/>
        </w:rPr>
        <w:t xml:space="preserve"> (horário oficial de Brasília), </w:t>
      </w:r>
      <w:r w:rsidR="00494E49" w:rsidRPr="009F4A49">
        <w:rPr>
          <w:rFonts w:cs="Arial"/>
          <w:b/>
          <w:sz w:val="18"/>
          <w:szCs w:val="18"/>
        </w:rPr>
        <w:t>no Centro Administrativo da Prefeitura Municipal, na Sala do Setor de Licitações, localizada na Avenida Getúlio Vargas, nº. 1562, Centro, em Hulha Negra</w:t>
      </w:r>
      <w:r w:rsidR="00733DE5" w:rsidRPr="009F4A49">
        <w:rPr>
          <w:rFonts w:cs="Arial"/>
          <w:b/>
          <w:sz w:val="18"/>
          <w:szCs w:val="18"/>
        </w:rPr>
        <w:t xml:space="preserve"> </w:t>
      </w:r>
      <w:r w:rsidR="00494E49" w:rsidRPr="009F4A49">
        <w:rPr>
          <w:rFonts w:cs="Arial"/>
          <w:b/>
          <w:sz w:val="18"/>
          <w:szCs w:val="18"/>
        </w:rPr>
        <w:t>-</w:t>
      </w:r>
      <w:r w:rsidR="00733DE5" w:rsidRPr="009F4A49">
        <w:rPr>
          <w:rFonts w:cs="Arial"/>
          <w:b/>
          <w:sz w:val="18"/>
          <w:szCs w:val="18"/>
        </w:rPr>
        <w:t xml:space="preserve"> </w:t>
      </w:r>
      <w:r w:rsidR="00494E49" w:rsidRPr="009F4A49">
        <w:rPr>
          <w:rFonts w:cs="Arial"/>
          <w:b/>
          <w:sz w:val="18"/>
          <w:szCs w:val="18"/>
        </w:rPr>
        <w:t xml:space="preserve">RS, CEP 96.460-000, </w:t>
      </w:r>
      <w:r w:rsidR="009F4A49" w:rsidRPr="009F4A49">
        <w:rPr>
          <w:sz w:val="18"/>
          <w:szCs w:val="18"/>
        </w:rPr>
        <w:t>se reunirão a pregoeira e a equipe de apo</w:t>
      </w:r>
      <w:r w:rsidR="00E2688B">
        <w:rPr>
          <w:sz w:val="18"/>
          <w:szCs w:val="18"/>
        </w:rPr>
        <w:t>io, desi</w:t>
      </w:r>
      <w:r w:rsidR="00746CFD">
        <w:rPr>
          <w:sz w:val="18"/>
          <w:szCs w:val="18"/>
        </w:rPr>
        <w:t xml:space="preserve">gnados pelo Decreto 1.929/2017 </w:t>
      </w:r>
      <w:r w:rsidR="009F4A49" w:rsidRPr="009F4A49">
        <w:rPr>
          <w:sz w:val="18"/>
          <w:szCs w:val="18"/>
        </w:rPr>
        <w:t xml:space="preserve">e Portaria </w:t>
      </w:r>
      <w:r w:rsidR="00746CFD">
        <w:rPr>
          <w:sz w:val="18"/>
          <w:szCs w:val="18"/>
        </w:rPr>
        <w:t>442/2017</w:t>
      </w:r>
      <w:r w:rsidR="00E2688B">
        <w:rPr>
          <w:sz w:val="18"/>
          <w:szCs w:val="18"/>
        </w:rPr>
        <w:t xml:space="preserve">, </w:t>
      </w:r>
      <w:r w:rsidR="00494E49" w:rsidRPr="009F4A49">
        <w:rPr>
          <w:sz w:val="18"/>
          <w:szCs w:val="18"/>
        </w:rPr>
        <w:t xml:space="preserve">com a finalidade de receber propostas e documentos de habilitação, objetivando o </w:t>
      </w:r>
      <w:r w:rsidR="00494E49" w:rsidRPr="009F4A49">
        <w:rPr>
          <w:b/>
          <w:sz w:val="18"/>
          <w:szCs w:val="18"/>
        </w:rPr>
        <w:t xml:space="preserve">Registro de Preços para aquisição de </w:t>
      </w:r>
      <w:r w:rsidR="00074882">
        <w:rPr>
          <w:b/>
          <w:sz w:val="18"/>
          <w:szCs w:val="18"/>
        </w:rPr>
        <w:t>oxigênio medicinal, oxigênio</w:t>
      </w:r>
      <w:r w:rsidR="002C1D31">
        <w:rPr>
          <w:b/>
          <w:sz w:val="18"/>
          <w:szCs w:val="18"/>
        </w:rPr>
        <w:t xml:space="preserve"> industrial e acetileno</w:t>
      </w:r>
      <w:r w:rsidR="00494E49" w:rsidRPr="009F4A49">
        <w:rPr>
          <w:sz w:val="18"/>
          <w:szCs w:val="18"/>
        </w:rPr>
        <w:t xml:space="preserve">, do tipo </w:t>
      </w:r>
      <w:r w:rsidR="00494E49" w:rsidRPr="009F4A49">
        <w:rPr>
          <w:b/>
          <w:sz w:val="18"/>
          <w:szCs w:val="18"/>
        </w:rPr>
        <w:t>menor preço por item</w:t>
      </w:r>
      <w:r w:rsidR="00494E49" w:rsidRPr="009F4A49">
        <w:rPr>
          <w:sz w:val="18"/>
          <w:szCs w:val="18"/>
        </w:rPr>
        <w:t xml:space="preserve">, processando-se essa licitação nos termos da Lei Federal n.º 10.520/2002, do Decreto Municipal nº. 1.514/2011 e aplicação subsidiária da Lei Federal nº. </w:t>
      </w:r>
      <w:proofErr w:type="gramStart"/>
      <w:r w:rsidR="00494E49" w:rsidRPr="009F4A49">
        <w:rPr>
          <w:sz w:val="18"/>
          <w:szCs w:val="18"/>
        </w:rPr>
        <w:t>8.666/1993, demais legislação</w:t>
      </w:r>
      <w:proofErr w:type="gramEnd"/>
      <w:r w:rsidR="00494E49" w:rsidRPr="009F4A49">
        <w:rPr>
          <w:sz w:val="18"/>
          <w:szCs w:val="18"/>
        </w:rPr>
        <w:t xml:space="preserve"> pertinente e pelas condições constantes neste Edital.</w:t>
      </w:r>
    </w:p>
    <w:p w:rsidR="00494E49" w:rsidRPr="00074882" w:rsidRDefault="00494E49" w:rsidP="00C106D2">
      <w:pPr>
        <w:spacing w:after="10" w:line="240" w:lineRule="atLeast"/>
        <w:jc w:val="both"/>
        <w:rPr>
          <w:b/>
          <w:sz w:val="18"/>
          <w:szCs w:val="18"/>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C106D2" w:rsidRDefault="00494E49" w:rsidP="00C106D2">
      <w:pPr>
        <w:widowControl w:val="0"/>
        <w:tabs>
          <w:tab w:val="left" w:pos="851"/>
        </w:tabs>
        <w:adjustRightInd w:val="0"/>
        <w:spacing w:after="10" w:line="240" w:lineRule="atLeast"/>
        <w:ind w:right="-1"/>
        <w:jc w:val="both"/>
        <w:rPr>
          <w:rFonts w:cs="Arial"/>
          <w:sz w:val="18"/>
        </w:rPr>
      </w:pPr>
      <w:r w:rsidRPr="00C106D2">
        <w:rPr>
          <w:sz w:val="18"/>
        </w:rPr>
        <w:t>1.1</w:t>
      </w:r>
      <w:r w:rsidRPr="00C106D2">
        <w:rPr>
          <w:sz w:val="18"/>
        </w:rPr>
        <w:tab/>
      </w:r>
      <w:r w:rsidRPr="00C106D2">
        <w:rPr>
          <w:rFonts w:cs="Arial"/>
          <w:sz w:val="18"/>
        </w:rPr>
        <w:t xml:space="preserve">Constitui objeto desta licitação o REGISTRO DE PREÇOS para seleção da proposta mais vantajosa para a Administração, visando </w:t>
      </w:r>
      <w:r w:rsidR="004E2664">
        <w:rPr>
          <w:rFonts w:cs="Arial"/>
          <w:sz w:val="18"/>
        </w:rPr>
        <w:t>a</w:t>
      </w:r>
      <w:r w:rsidRPr="00C106D2">
        <w:rPr>
          <w:rFonts w:cs="Arial"/>
          <w:sz w:val="18"/>
        </w:rPr>
        <w:t xml:space="preserve"> </w:t>
      </w:r>
      <w:r w:rsidRPr="00C106D2">
        <w:rPr>
          <w:rFonts w:cs="Arial"/>
          <w:b/>
          <w:sz w:val="18"/>
        </w:rPr>
        <w:t>A</w:t>
      </w:r>
      <w:r w:rsidR="00074882">
        <w:rPr>
          <w:rFonts w:cs="Arial"/>
          <w:b/>
          <w:sz w:val="18"/>
        </w:rPr>
        <w:t>QUISIÇÃO DE</w:t>
      </w:r>
      <w:r w:rsidRPr="00C106D2">
        <w:rPr>
          <w:rFonts w:cs="Arial"/>
          <w:b/>
          <w:sz w:val="18"/>
        </w:rPr>
        <w:t xml:space="preserve"> </w:t>
      </w:r>
      <w:r w:rsidR="00074882">
        <w:rPr>
          <w:rFonts w:cs="Arial"/>
          <w:b/>
          <w:sz w:val="18"/>
        </w:rPr>
        <w:t>OXIGÊNIO MEDICINAL,</w:t>
      </w:r>
      <w:r w:rsidR="00746CFD">
        <w:rPr>
          <w:rFonts w:cs="Arial"/>
          <w:b/>
          <w:sz w:val="18"/>
        </w:rPr>
        <w:t xml:space="preserve"> </w:t>
      </w:r>
      <w:r w:rsidR="00074882">
        <w:rPr>
          <w:rFonts w:cs="Arial"/>
          <w:b/>
          <w:sz w:val="18"/>
        </w:rPr>
        <w:t xml:space="preserve">OXIGÊNIO </w:t>
      </w:r>
      <w:r w:rsidR="002C1D31">
        <w:rPr>
          <w:rFonts w:cs="Arial"/>
          <w:b/>
          <w:sz w:val="18"/>
        </w:rPr>
        <w:t>INDUSTRIAL E ACETILENO</w:t>
      </w:r>
      <w:r w:rsidR="00746CFD">
        <w:rPr>
          <w:rFonts w:cs="Arial"/>
          <w:b/>
          <w:sz w:val="18"/>
        </w:rPr>
        <w:t>,</w:t>
      </w:r>
      <w:r w:rsidRPr="00C106D2">
        <w:rPr>
          <w:rFonts w:cs="Arial"/>
          <w:sz w:val="18"/>
        </w:rPr>
        <w:t xml:space="preserve"> descritos no Termo de Referência (Anexo I).</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t>As quantidades que vierem a ser adquirid</w:t>
      </w:r>
      <w:r w:rsidR="004E2664">
        <w:rPr>
          <w:sz w:val="18"/>
        </w:rPr>
        <w:t>a</w:t>
      </w:r>
      <w:r w:rsidRPr="00C106D2">
        <w:rPr>
          <w:sz w:val="18"/>
        </w:rPr>
        <w:t>s serão definidas na respectiva Autorização de Fornecimento (ou instrumento equivalente), que só será emitida dentro d</w:t>
      </w:r>
      <w:r w:rsidR="00733DE5" w:rsidRPr="00C106D2">
        <w:rPr>
          <w:sz w:val="18"/>
        </w:rPr>
        <w:t>o prazo de validade do registro</w:t>
      </w:r>
      <w:r w:rsidRPr="00C106D2">
        <w:rPr>
          <w:sz w:val="18"/>
        </w:rPr>
        <w:t>.</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1.3</w:t>
      </w:r>
      <w:r w:rsidRPr="00C106D2">
        <w:rPr>
          <w:sz w:val="18"/>
        </w:rPr>
        <w:tab/>
      </w:r>
      <w:r w:rsidRPr="00C106D2">
        <w:rPr>
          <w:rFonts w:cs="Arial"/>
          <w:sz w:val="18"/>
        </w:rPr>
        <w:t xml:space="preserve">As quantidades constantes do </w:t>
      </w:r>
      <w:r w:rsidR="004E2664">
        <w:rPr>
          <w:rFonts w:cs="Arial"/>
          <w:sz w:val="18"/>
        </w:rPr>
        <w:t>Anexo I</w:t>
      </w:r>
      <w:r w:rsidRPr="00C106D2">
        <w:rPr>
          <w:rFonts w:cs="Arial"/>
          <w:sz w:val="18"/>
        </w:rPr>
        <w:t xml:space="preserve"> são estimativas de consumo anual, e nos termos do Art.15, </w:t>
      </w:r>
      <w:r w:rsidRPr="00C106D2">
        <w:rPr>
          <w:sz w:val="18"/>
        </w:rPr>
        <w:t xml:space="preserve">§4º, da Lei Federal nº 8.666/93, durante o prazo de validade da Ata de Registro de Preços, o </w:t>
      </w:r>
      <w:r w:rsidR="004E2664">
        <w:rPr>
          <w:sz w:val="18"/>
        </w:rPr>
        <w:t>M</w:t>
      </w:r>
      <w:r w:rsidRPr="00C106D2">
        <w:rPr>
          <w:sz w:val="18"/>
        </w:rPr>
        <w:t xml:space="preserve">unicípio de Hulha Negra não será obrigado à aquisição, exclusivamente por seu intermédio, dos produtos objeto </w:t>
      </w:r>
      <w:r w:rsidR="004E2664">
        <w:rPr>
          <w:sz w:val="18"/>
        </w:rPr>
        <w:t>desta Licitação</w:t>
      </w:r>
      <w:r w:rsidRPr="00C106D2">
        <w:rPr>
          <w:sz w:val="18"/>
        </w:rPr>
        <w:t>,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 xml:space="preserve">1.4 </w:t>
      </w:r>
      <w:r w:rsidRPr="00C106D2">
        <w:rPr>
          <w:sz w:val="18"/>
        </w:rPr>
        <w:tab/>
        <w:t>O Registro de Preços será formalizado por intermédio da Ata de Registro de Preços (Anexo VI) e nas condições previstas nesse edital.</w:t>
      </w:r>
    </w:p>
    <w:p w:rsidR="00494E49" w:rsidRPr="00C106D2" w:rsidRDefault="00494E49" w:rsidP="00C106D2">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905AC5" w:rsidRDefault="00494E49" w:rsidP="00746CFD">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746CFD" w:rsidRPr="00746CFD" w:rsidRDefault="00746CFD" w:rsidP="00746CFD">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w:t>
      </w:r>
      <w:r w:rsidR="009F4A49">
        <w:rPr>
          <w:rFonts w:cs="Arial"/>
          <w:sz w:val="18"/>
        </w:rPr>
        <w:t xml:space="preserve">empresas </w:t>
      </w:r>
      <w:r w:rsidRPr="00C106D2">
        <w:rPr>
          <w:rFonts w:cs="Arial"/>
          <w:sz w:val="18"/>
        </w:rPr>
        <w:t xml:space="preserve">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w:t>
      </w:r>
      <w:r w:rsidRPr="00C106D2">
        <w:rPr>
          <w:rFonts w:cs="Arial"/>
          <w:sz w:val="18"/>
        </w:rPr>
        <w:lastRenderedPageBreak/>
        <w:t xml:space="preserve">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4.1</w:t>
      </w:r>
      <w:r w:rsidRPr="00E559EA">
        <w:rPr>
          <w:rFonts w:cs="Arial"/>
          <w:sz w:val="18"/>
          <w:szCs w:val="18"/>
        </w:rPr>
        <w:tab/>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4.2</w:t>
      </w:r>
      <w:r w:rsidRPr="00E559EA">
        <w:rPr>
          <w:rFonts w:cs="Arial"/>
          <w:sz w:val="18"/>
          <w:szCs w:val="18"/>
        </w:rPr>
        <w:tab/>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de Documento </w:t>
      </w:r>
      <w:r w:rsidR="00116749">
        <w:rPr>
          <w:sz w:val="18"/>
          <w:szCs w:val="18"/>
        </w:rPr>
        <w:t>oficial</w:t>
      </w:r>
      <w:r w:rsidRPr="00C158D5">
        <w:rPr>
          <w:sz w:val="18"/>
          <w:szCs w:val="18"/>
        </w:rPr>
        <w:t xml:space="preserve"> com foto.</w:t>
      </w:r>
    </w:p>
    <w:p w:rsidR="00494E49" w:rsidRPr="00C158D5" w:rsidRDefault="00494E49" w:rsidP="00C158D5">
      <w:pPr>
        <w:tabs>
          <w:tab w:val="left" w:pos="851"/>
        </w:tabs>
        <w:spacing w:after="10" w:line="240" w:lineRule="atLeast"/>
        <w:jc w:val="both"/>
        <w:rPr>
          <w:sz w:val="18"/>
          <w:szCs w:val="18"/>
        </w:rPr>
      </w:pPr>
      <w:r w:rsidRPr="00C158D5">
        <w:rPr>
          <w:sz w:val="18"/>
          <w:szCs w:val="18"/>
        </w:rPr>
        <w:t>5.2</w:t>
      </w:r>
      <w:r w:rsidRPr="00C158D5">
        <w:rPr>
          <w:sz w:val="18"/>
          <w:szCs w:val="18"/>
        </w:rPr>
        <w:tab/>
        <w:t xml:space="preserve">A documentação referente ao credenciamento deverá ser apresentada </w:t>
      </w:r>
      <w:r w:rsidRPr="00C158D5">
        <w:rPr>
          <w:sz w:val="18"/>
          <w:szCs w:val="18"/>
          <w:u w:val="single"/>
        </w:rPr>
        <w:t>fora dos envelopes</w:t>
      </w:r>
      <w:r w:rsidRPr="00C158D5">
        <w:rPr>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a) se representada diretamente, por meio de dirigente, proprietário, sócio ou assemelhado, deverá apresentar:</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1) cópia do Estatuto ou Contrato Social em vigor, devidamente registrado;</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 xml:space="preserve">2) carta de credenciamento outorgado pelos representantes legais da licitante, comprovando a existência dos necessários poderes para formulação de propostas e para prática de todos os demais atos inerentes ao certame. </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1</w:t>
      </w:r>
      <w:proofErr w:type="gramEnd"/>
      <w:r w:rsidRPr="00C158D5">
        <w:rPr>
          <w:sz w:val="18"/>
          <w:szCs w:val="18"/>
        </w:rPr>
        <w:t>: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lastRenderedPageBreak/>
        <w:t xml:space="preserve">Observação </w:t>
      </w:r>
      <w:proofErr w:type="gramStart"/>
      <w:r w:rsidRPr="00C158D5">
        <w:rPr>
          <w:sz w:val="18"/>
          <w:szCs w:val="18"/>
        </w:rPr>
        <w:t>2</w:t>
      </w:r>
      <w:proofErr w:type="gramEnd"/>
      <w:r w:rsidRPr="00C158D5">
        <w:rPr>
          <w:sz w:val="18"/>
          <w:szCs w:val="18"/>
        </w:rPr>
        <w:t>: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w:t>
      </w:r>
      <w:proofErr w:type="gramStart"/>
      <w:r w:rsidRPr="00C158D5">
        <w:rPr>
          <w:sz w:val="18"/>
          <w:szCs w:val="18"/>
        </w:rPr>
        <w:t>à</w:t>
      </w:r>
      <w:proofErr w:type="gramEnd"/>
      <w:r w:rsidRPr="00C158D5">
        <w:rPr>
          <w:sz w:val="18"/>
          <w:szCs w:val="18"/>
        </w:rPr>
        <w:t xml:space="preserve"> 45 da Lei Complementar 123, de 14 de dezembro de 2006, disciplinados neste Edital, deverão apresentar,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w:t>
      </w:r>
      <w:proofErr w:type="gramStart"/>
      <w:r w:rsidRPr="00C158D5">
        <w:rPr>
          <w:sz w:val="18"/>
          <w:szCs w:val="18"/>
        </w:rPr>
        <w:t>auferido,</w:t>
      </w:r>
      <w:proofErr w:type="gramEnd"/>
      <w:r w:rsidRPr="00C158D5">
        <w:rPr>
          <w:sz w:val="18"/>
          <w:szCs w:val="18"/>
        </w:rPr>
        <w:t xml:space="preserve"> no ano calendário anterior, receita bruta até o limite de 2.400.000,00 (dois milhões e quatrocentos mil reais), gozarão dos benefícios previstos nos art. 42 </w:t>
      </w:r>
      <w:r w:rsidR="00643067"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6F1EE6" w:rsidRPr="007625A9" w:rsidRDefault="006F1EE6" w:rsidP="00116749">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074882">
        <w:rPr>
          <w:rFonts w:cs="Arial"/>
          <w:b/>
          <w:sz w:val="18"/>
          <w:szCs w:val="18"/>
        </w:rPr>
        <w:t xml:space="preserve"> PARA REGISTRO DE PRE</w:t>
      </w:r>
      <w:r w:rsidR="009C701C">
        <w:rPr>
          <w:rFonts w:cs="Arial"/>
          <w:b/>
          <w:sz w:val="18"/>
          <w:szCs w:val="18"/>
        </w:rPr>
        <w:t>ÇOS nº. 0</w:t>
      </w:r>
      <w:r w:rsidR="0083418F">
        <w:rPr>
          <w:rFonts w:cs="Arial"/>
          <w:b/>
          <w:sz w:val="18"/>
          <w:szCs w:val="18"/>
        </w:rPr>
        <w:t>2</w:t>
      </w:r>
      <w:r w:rsidR="006F1EE6">
        <w:rPr>
          <w:rFonts w:cs="Arial"/>
          <w:b/>
          <w:sz w:val="18"/>
          <w:szCs w:val="18"/>
        </w:rPr>
        <w:t>6</w:t>
      </w:r>
      <w:r w:rsidRPr="007625A9">
        <w:rPr>
          <w:rFonts w:cs="Arial"/>
          <w:b/>
          <w:sz w:val="18"/>
          <w:szCs w:val="18"/>
        </w:rPr>
        <w:t>/201</w:t>
      </w:r>
      <w:r w:rsidR="006F1EE6">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9C701C"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FD0434">
        <w:rPr>
          <w:rFonts w:cs="Arial"/>
          <w:b/>
          <w:sz w:val="18"/>
          <w:szCs w:val="18"/>
        </w:rPr>
        <w:t xml:space="preserve"> PARA REGISTRO DE PREÇOS nº. 0</w:t>
      </w:r>
      <w:r w:rsidR="006F1EE6">
        <w:rPr>
          <w:rFonts w:cs="Arial"/>
          <w:b/>
          <w:sz w:val="18"/>
          <w:szCs w:val="18"/>
        </w:rPr>
        <w:t>26/2019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w:t>
      </w:r>
      <w:r w:rsidR="009F4A49">
        <w:rPr>
          <w:rFonts w:cs="Arial"/>
          <w:sz w:val="18"/>
          <w:szCs w:val="18"/>
        </w:rPr>
        <w:t xml:space="preserve">empresas </w:t>
      </w:r>
      <w:r w:rsidRPr="007625A9">
        <w:rPr>
          <w:rFonts w:cs="Arial"/>
          <w:sz w:val="18"/>
          <w:szCs w:val="18"/>
        </w:rPr>
        <w:t xml:space="preserve">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 (Modelo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 xml:space="preserve">Descrição completa </w:t>
      </w:r>
      <w:proofErr w:type="gramStart"/>
      <w:r w:rsidRPr="007625A9">
        <w:rPr>
          <w:rFonts w:cs="Arial"/>
          <w:b/>
          <w:sz w:val="18"/>
          <w:szCs w:val="18"/>
        </w:rPr>
        <w:t>do(</w:t>
      </w:r>
      <w:proofErr w:type="gramEnd"/>
      <w:r w:rsidRPr="007625A9">
        <w:rPr>
          <w:rFonts w:cs="Arial"/>
          <w:b/>
          <w:sz w:val="18"/>
          <w:szCs w:val="18"/>
        </w:rPr>
        <w:t>s) produto(s) ofertado(s)</w:t>
      </w:r>
      <w:r w:rsidRPr="007625A9">
        <w:rPr>
          <w:rFonts w:cs="Arial"/>
          <w:sz w:val="18"/>
          <w:szCs w:val="18"/>
        </w:rPr>
        <w:t xml:space="preserve">, </w:t>
      </w:r>
      <w:r w:rsidR="00E2688B">
        <w:rPr>
          <w:rFonts w:cs="Arial"/>
          <w:sz w:val="18"/>
          <w:szCs w:val="18"/>
        </w:rPr>
        <w:t>de acordo com as</w:t>
      </w:r>
      <w:r w:rsidR="00643067" w:rsidRPr="007625A9">
        <w:rPr>
          <w:rFonts w:cs="Arial"/>
          <w:sz w:val="18"/>
          <w:szCs w:val="18"/>
        </w:rPr>
        <w:t xml:space="preserve"> exigências</w:t>
      </w:r>
      <w:r w:rsidR="00E2688B">
        <w:rPr>
          <w:rFonts w:cs="Arial"/>
          <w:sz w:val="18"/>
          <w:szCs w:val="18"/>
        </w:rPr>
        <w:t xml:space="preserve"> do edital</w:t>
      </w:r>
      <w:r w:rsidRPr="007625A9">
        <w:rPr>
          <w:rFonts w:cs="Arial"/>
          <w:sz w:val="18"/>
          <w:szCs w:val="18"/>
        </w:rPr>
        <w:t xml:space="preserve">, com as características do produto, inclusive com indicação de marca (nos itens que apresentem marca no mercado), e </w:t>
      </w:r>
      <w:r w:rsidRPr="007625A9">
        <w:rPr>
          <w:rFonts w:cs="Arial"/>
          <w:sz w:val="18"/>
          <w:szCs w:val="18"/>
        </w:rPr>
        <w:lastRenderedPageBreak/>
        <w:t>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Os preços propostos serão considerados completos e suficientes para a sua execução, objeto desta licitação, sendo desconsiderada qualquer reivindicação de pagamento adicional devido a erro ou má interpretação de parte da licitante.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edital, serão </w:t>
      </w:r>
      <w:r w:rsidR="00643067" w:rsidRPr="007625A9">
        <w:rPr>
          <w:rFonts w:cs="Arial"/>
          <w:sz w:val="18"/>
          <w:szCs w:val="18"/>
        </w:rPr>
        <w:t xml:space="preserve">tidas inexistentes, aproveitando-se a proposta no que não </w:t>
      </w:r>
      <w:proofErr w:type="gramStart"/>
      <w:r w:rsidR="00643067" w:rsidRPr="007625A9">
        <w:rPr>
          <w:rFonts w:cs="Arial"/>
          <w:sz w:val="18"/>
          <w:szCs w:val="18"/>
        </w:rPr>
        <w:t>for conflitantes</w:t>
      </w:r>
      <w:proofErr w:type="gramEnd"/>
      <w:r w:rsidR="00643067" w:rsidRPr="007625A9">
        <w:rPr>
          <w:rFonts w:cs="Arial"/>
          <w:sz w:val="18"/>
          <w:szCs w:val="18"/>
        </w:rPr>
        <w:t xml:space="preserve"> com o instrumento convocatório</w:t>
      </w:r>
      <w:r w:rsidRPr="007625A9">
        <w:rPr>
          <w:rFonts w:cs="Arial"/>
          <w:sz w:val="18"/>
          <w:szCs w:val="18"/>
        </w:rPr>
        <w:t xml:space="preserve">. </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ab/>
      </w:r>
    </w:p>
    <w:p w:rsidR="00494E49" w:rsidRPr="007625A9" w:rsidRDefault="00494E49" w:rsidP="00902DAB">
      <w:pPr>
        <w:tabs>
          <w:tab w:val="left" w:pos="851"/>
        </w:tabs>
        <w:spacing w:after="10" w:line="24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a autora da oferta de valor mais baixo e as das ofertas com preços até </w:t>
      </w:r>
      <w:r w:rsidR="00074882">
        <w:rPr>
          <w:rFonts w:cs="Arial"/>
          <w:sz w:val="18"/>
          <w:szCs w:val="18"/>
        </w:rPr>
        <w:t>10</w:t>
      </w:r>
      <w:r w:rsidRPr="007625A9">
        <w:rPr>
          <w:rFonts w:cs="Arial"/>
          <w:sz w:val="18"/>
          <w:szCs w:val="18"/>
        </w:rPr>
        <w:t>% (</w:t>
      </w:r>
      <w:r w:rsidR="00074882">
        <w:rPr>
          <w:rFonts w:cs="Arial"/>
          <w:sz w:val="18"/>
          <w:szCs w:val="18"/>
        </w:rPr>
        <w:t>dez</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w:t>
      </w:r>
      <w:r w:rsidRPr="007625A9">
        <w:rPr>
          <w:rFonts w:cs="Arial"/>
          <w:sz w:val="18"/>
          <w:szCs w:val="18"/>
        </w:rPr>
        <w:tab/>
        <w:t xml:space="preserve">A oferta do lance deverá ser efetuada no momento em que for conferida a palavra à licitante, obedecida </w:t>
      </w:r>
      <w:proofErr w:type="gramStart"/>
      <w:r w:rsidRPr="007625A9">
        <w:rPr>
          <w:rFonts w:cs="Arial"/>
          <w:sz w:val="18"/>
          <w:szCs w:val="18"/>
        </w:rPr>
        <w:t>a</w:t>
      </w:r>
      <w:proofErr w:type="gramEnd"/>
      <w:r w:rsidRPr="007625A9">
        <w:rPr>
          <w:rFonts w:cs="Arial"/>
          <w:sz w:val="18"/>
          <w:szCs w:val="18"/>
        </w:rPr>
        <w:t xml:space="preserve"> ordem prevista nos itens 9.3 e 9.4.</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9.5.1</w:t>
      </w:r>
      <w:r w:rsidRPr="007625A9">
        <w:rPr>
          <w:rFonts w:cs="Arial"/>
          <w:sz w:val="18"/>
          <w:szCs w:val="18"/>
        </w:rPr>
        <w:tab/>
        <w:t xml:space="preserve">Dada </w:t>
      </w:r>
      <w:proofErr w:type="gramStart"/>
      <w:r w:rsidRPr="007625A9">
        <w:rPr>
          <w:rFonts w:cs="Arial"/>
          <w:sz w:val="18"/>
          <w:szCs w:val="18"/>
        </w:rPr>
        <w:t>a</w:t>
      </w:r>
      <w:proofErr w:type="gramEnd"/>
      <w:r w:rsidRPr="007625A9">
        <w:rPr>
          <w:rFonts w:cs="Arial"/>
          <w:sz w:val="18"/>
          <w:szCs w:val="18"/>
        </w:rPr>
        <w:t xml:space="preserve">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902DAB">
      <w:pPr>
        <w:tabs>
          <w:tab w:val="left" w:pos="851"/>
          <w:tab w:val="left" w:pos="6330"/>
        </w:tabs>
        <w:spacing w:after="10" w:line="24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9.7</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9.8</w:t>
      </w:r>
      <w:r w:rsidRPr="007625A9">
        <w:rPr>
          <w:rFonts w:cs="Arial"/>
          <w:sz w:val="18"/>
          <w:szCs w:val="18"/>
        </w:rPr>
        <w:tab/>
        <w:t xml:space="preserve">O desinteresse em apresentar lance verbal, quando convocada pelo pregoeiro, implicará na exclusão da licitante da etapa competitiva e, </w:t>
      </w:r>
      <w:r w:rsidR="00643067" w:rsidRPr="007625A9">
        <w:rPr>
          <w:rFonts w:cs="Arial"/>
          <w:sz w:val="18"/>
          <w:szCs w:val="18"/>
        </w:rPr>
        <w:t>conseqüentemente</w:t>
      </w:r>
      <w:r w:rsidRPr="007625A9">
        <w:rPr>
          <w:rFonts w:cs="Arial"/>
          <w:sz w:val="18"/>
          <w:szCs w:val="18"/>
        </w:rPr>
        <w:t>, no impedimento de apresentar novos lances, sendo mantido o último preço apresentado pela mesma, que será considerado para efeito de ordenação das propostas.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9.9</w:t>
      </w:r>
      <w:r w:rsidRPr="007625A9">
        <w:rPr>
          <w:rFonts w:cs="Arial"/>
          <w:sz w:val="18"/>
          <w:szCs w:val="18"/>
        </w:rPr>
        <w:tab/>
        <w:t xml:space="preserve">Caso não seja ofertado nenhum lance verbal, será </w:t>
      </w:r>
      <w:proofErr w:type="gramStart"/>
      <w:r w:rsidRPr="007625A9">
        <w:rPr>
          <w:rFonts w:cs="Arial"/>
          <w:sz w:val="18"/>
          <w:szCs w:val="18"/>
        </w:rPr>
        <w:t>verificada</w:t>
      </w:r>
      <w:proofErr w:type="gramEnd"/>
      <w:r w:rsidRPr="007625A9">
        <w:rPr>
          <w:rFonts w:cs="Arial"/>
          <w:sz w:val="18"/>
          <w:szCs w:val="18"/>
        </w:rPr>
        <w:t xml:space="preserve"> a conformidade entre a proposta escrita de menor preço e o valor estimado para a contratação, podendo o pregoeiro negociar diretamente com a proponente melhor classificada para que seja obtido preço melhor.</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9.10</w:t>
      </w:r>
      <w:r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9.11</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9.12</w:t>
      </w:r>
      <w:r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9.13</w:t>
      </w:r>
      <w:r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lastRenderedPageBreak/>
        <w:t xml:space="preserve">e) apresentarem preços manifestamente </w:t>
      </w:r>
      <w:r w:rsidR="00643067" w:rsidRPr="007625A9">
        <w:rPr>
          <w:rFonts w:cs="Arial"/>
          <w:sz w:val="18"/>
          <w:szCs w:val="18"/>
        </w:rPr>
        <w:t>inexeqüíveis</w:t>
      </w:r>
      <w:r w:rsidRPr="007625A9">
        <w:rPr>
          <w:rFonts w:cs="Arial"/>
          <w:sz w:val="18"/>
          <w:szCs w:val="18"/>
        </w:rPr>
        <w:t xml:space="preserve"> ou superestimados.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9.14</w:t>
      </w:r>
      <w:r w:rsidRPr="007625A9">
        <w:rPr>
          <w:rFonts w:cs="Arial"/>
          <w:sz w:val="18"/>
          <w:szCs w:val="18"/>
        </w:rPr>
        <w:tab/>
        <w:t>Encerrada a sessão de lances, 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9.14.1</w:t>
      </w:r>
      <w:r w:rsidRPr="007625A9">
        <w:rPr>
          <w:rFonts w:cs="Arial"/>
          <w:sz w:val="18"/>
          <w:szCs w:val="18"/>
        </w:rPr>
        <w:tab/>
        <w:t>Entende-se como empate ficto aquelas situações em que as propostas apresentadas pela microempresa e pela empresa de pequeno porte, bem como pela cooperativa, sejam superiores em até 5% (cinco por cento) à proposta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9.15</w:t>
      </w:r>
      <w:r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a) A microempresa, a empresa de pequeno porte ou a cooperativa detentora da proposta de menor valor será convocada para apresentar, no prazo de </w:t>
      </w:r>
      <w:proofErr w:type="gramStart"/>
      <w:r w:rsidRPr="007625A9">
        <w:rPr>
          <w:rFonts w:cs="Arial"/>
          <w:sz w:val="18"/>
          <w:szCs w:val="18"/>
        </w:rPr>
        <w:t>02 (dois) minutos, nova</w:t>
      </w:r>
      <w:proofErr w:type="gramEnd"/>
      <w:r w:rsidRPr="007625A9">
        <w:rPr>
          <w:rFonts w:cs="Arial"/>
          <w:sz w:val="18"/>
          <w:szCs w:val="18"/>
        </w:rPr>
        <w:t xml:space="preserve">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9.16</w:t>
      </w:r>
      <w:r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Pr="007625A9">
        <w:rPr>
          <w:rFonts w:cs="Arial"/>
          <w:sz w:val="18"/>
          <w:szCs w:val="18"/>
        </w:rPr>
        <w:t xml:space="preserve"> deste Edital, será declarado vencedor do certame o licitante detentor da proposta originariamente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9.17</w:t>
      </w:r>
      <w:r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9.18</w:t>
      </w:r>
      <w:r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9.19</w:t>
      </w:r>
      <w:r w:rsidRPr="007625A9">
        <w:rPr>
          <w:rFonts w:cs="Arial"/>
          <w:sz w:val="18"/>
          <w:szCs w:val="18"/>
        </w:rPr>
        <w:tab/>
        <w:t xml:space="preserve">A sessão pública não será suspensa, salvo motivo excepcional, devendo todas e quaisquer informações acerca do objeto </w:t>
      </w:r>
      <w:proofErr w:type="gramStart"/>
      <w:r w:rsidRPr="007625A9">
        <w:rPr>
          <w:rFonts w:cs="Arial"/>
          <w:sz w:val="18"/>
          <w:szCs w:val="18"/>
        </w:rPr>
        <w:t>serem</w:t>
      </w:r>
      <w:proofErr w:type="gramEnd"/>
      <w:r w:rsidRPr="007625A9">
        <w:rPr>
          <w:rFonts w:cs="Arial"/>
          <w:sz w:val="18"/>
          <w:szCs w:val="18"/>
        </w:rPr>
        <w:t xml:space="preserve"> esclarecidas previamente junto ao Setor de Licitações deste Município, conforme item 4.6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9.20</w:t>
      </w:r>
      <w:r w:rsidRPr="007625A9">
        <w:rPr>
          <w:rFonts w:cs="Arial"/>
          <w:sz w:val="18"/>
          <w:szCs w:val="18"/>
        </w:rPr>
        <w:tab/>
        <w:t xml:space="preserve">Caso haja necessidade de adiamento da sessão pública, será marcada nova data para continuação dos trabalhos, ficando </w:t>
      </w:r>
      <w:proofErr w:type="gramStart"/>
      <w:r w:rsidRPr="007625A9">
        <w:rPr>
          <w:rFonts w:cs="Arial"/>
          <w:sz w:val="18"/>
          <w:szCs w:val="18"/>
        </w:rPr>
        <w:t>intimadas, no mesmo ato</w:t>
      </w:r>
      <w:proofErr w:type="gramEnd"/>
      <w:r w:rsidRPr="007625A9">
        <w:rPr>
          <w:rFonts w:cs="Arial"/>
          <w:sz w:val="18"/>
          <w:szCs w:val="18"/>
        </w:rPr>
        <w:t>, as licitantes presentes.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9.21</w:t>
      </w:r>
      <w:r w:rsidRPr="007625A9">
        <w:rPr>
          <w:rFonts w:cs="Arial"/>
          <w:sz w:val="18"/>
          <w:szCs w:val="18"/>
        </w:rPr>
        <w:tab/>
        <w:t xml:space="preserve">Encerrada a etapa competitiva e ordenadas as ofertas, o pregoeiro procederá </w:t>
      </w:r>
      <w:proofErr w:type="gramStart"/>
      <w:r w:rsidRPr="007625A9">
        <w:rPr>
          <w:rFonts w:cs="Arial"/>
          <w:sz w:val="18"/>
          <w:szCs w:val="18"/>
        </w:rPr>
        <w:t>a</w:t>
      </w:r>
      <w:proofErr w:type="gramEnd"/>
      <w:r w:rsidRPr="007625A9">
        <w:rPr>
          <w:rFonts w:cs="Arial"/>
          <w:sz w:val="18"/>
          <w:szCs w:val="18"/>
        </w:rPr>
        <w:t xml:space="preserve">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10.1.1</w:t>
      </w:r>
      <w:r w:rsidRPr="007625A9">
        <w:rPr>
          <w:rFonts w:cs="Arial"/>
          <w:sz w:val="18"/>
          <w:szCs w:val="18"/>
        </w:rPr>
        <w:t xml:space="preserve"> </w:t>
      </w:r>
      <w:r w:rsidRPr="007625A9">
        <w:rPr>
          <w:rFonts w:cs="Arial"/>
          <w:sz w:val="18"/>
          <w:szCs w:val="18"/>
        </w:rPr>
        <w:tab/>
        <w:t xml:space="preserve">Declaração que atende ao disposto no artigo </w:t>
      </w:r>
      <w:proofErr w:type="gramStart"/>
      <w:r w:rsidRPr="007625A9">
        <w:rPr>
          <w:rFonts w:cs="Arial"/>
          <w:sz w:val="18"/>
          <w:szCs w:val="18"/>
        </w:rPr>
        <w:t>7</w:t>
      </w:r>
      <w:proofErr w:type="gramEnd"/>
      <w:r w:rsidRPr="007625A9">
        <w:rPr>
          <w:rFonts w:cs="Arial"/>
          <w:sz w:val="18"/>
          <w:szCs w:val="18"/>
        </w:rPr>
        <w:t>.°, inciso XXXIII, da Constituição Federal, conforme o modelo do Decreto Federal n.°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(is) da empresa;</w:t>
      </w:r>
    </w:p>
    <w:p w:rsidR="00494E49" w:rsidRDefault="00494E49" w:rsidP="00E9648D">
      <w:pPr>
        <w:tabs>
          <w:tab w:val="left" w:pos="851"/>
        </w:tabs>
        <w:spacing w:after="10" w:line="240" w:lineRule="atLeast"/>
        <w:jc w:val="both"/>
        <w:rPr>
          <w:rFonts w:cs="Arial"/>
          <w:sz w:val="18"/>
          <w:szCs w:val="18"/>
        </w:rPr>
      </w:pPr>
      <w:r w:rsidRPr="008F2C87">
        <w:rPr>
          <w:rFonts w:cs="Arial"/>
          <w:sz w:val="18"/>
          <w:szCs w:val="18"/>
        </w:rPr>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(is) da empresa;</w:t>
      </w:r>
    </w:p>
    <w:p w:rsidR="00005EC8" w:rsidRPr="007625A9" w:rsidRDefault="00005EC8" w:rsidP="00E9648D">
      <w:pPr>
        <w:tabs>
          <w:tab w:val="left" w:pos="851"/>
        </w:tabs>
        <w:spacing w:after="10" w:line="240" w:lineRule="atLeast"/>
        <w:jc w:val="both"/>
        <w:rPr>
          <w:rFonts w:cs="Arial"/>
          <w:sz w:val="18"/>
          <w:szCs w:val="18"/>
        </w:rPr>
      </w:pPr>
    </w:p>
    <w:p w:rsidR="00494E49" w:rsidRPr="007625A9" w:rsidRDefault="00494E49" w:rsidP="00E9648D">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3</w:t>
      </w:r>
      <w:r w:rsidRPr="007625A9">
        <w:rPr>
          <w:rFonts w:cs="Arial"/>
          <w:b/>
          <w:sz w:val="18"/>
          <w:szCs w:val="18"/>
        </w:rPr>
        <w:t xml:space="preserve"> </w:t>
      </w:r>
      <w:r w:rsidRPr="007625A9">
        <w:rPr>
          <w:rFonts w:cs="Arial"/>
          <w:b/>
          <w:sz w:val="18"/>
          <w:szCs w:val="18"/>
        </w:rPr>
        <w:tab/>
        <w:t>HABILITAÇÃO JURÍDICA:</w:t>
      </w:r>
    </w:p>
    <w:p w:rsidR="00494E49" w:rsidRDefault="006727A7" w:rsidP="00E9648D">
      <w:pPr>
        <w:spacing w:after="10" w:line="240" w:lineRule="atLeast"/>
        <w:ind w:firstLine="851"/>
        <w:jc w:val="both"/>
        <w:rPr>
          <w:rFonts w:cs="Arial"/>
          <w:sz w:val="18"/>
          <w:szCs w:val="18"/>
        </w:rPr>
      </w:pPr>
      <w:r>
        <w:rPr>
          <w:rFonts w:cs="Arial"/>
          <w:sz w:val="18"/>
          <w:szCs w:val="18"/>
        </w:rPr>
        <w:t>a) Cédula de Identidade (do representante legal</w:t>
      </w:r>
      <w:r w:rsidR="00E9648D" w:rsidRPr="007625A9">
        <w:rPr>
          <w:rFonts w:cs="Arial"/>
          <w:sz w:val="18"/>
          <w:szCs w:val="18"/>
        </w:rPr>
        <w:t>)</w:t>
      </w:r>
      <w:r w:rsidR="00494E49" w:rsidRPr="007625A9">
        <w:rPr>
          <w:rFonts w:cs="Arial"/>
          <w:sz w:val="18"/>
          <w:szCs w:val="18"/>
        </w:rPr>
        <w:t>;</w:t>
      </w:r>
    </w:p>
    <w:p w:rsidR="006F1EE6" w:rsidRPr="007625A9" w:rsidRDefault="006F1EE6" w:rsidP="00E9648D">
      <w:pPr>
        <w:spacing w:after="10" w:line="240" w:lineRule="atLeast"/>
        <w:ind w:firstLine="851"/>
        <w:jc w:val="both"/>
        <w:rPr>
          <w:rFonts w:cs="Arial"/>
          <w:sz w:val="18"/>
          <w:szCs w:val="18"/>
        </w:rPr>
      </w:pPr>
      <w:r>
        <w:rPr>
          <w:rFonts w:cs="Arial"/>
          <w:sz w:val="18"/>
          <w:szCs w:val="18"/>
        </w:rPr>
        <w:t>b)</w:t>
      </w:r>
      <w:proofErr w:type="gramStart"/>
      <w:r>
        <w:rPr>
          <w:rFonts w:cs="Arial"/>
          <w:sz w:val="18"/>
          <w:szCs w:val="18"/>
        </w:rPr>
        <w:t xml:space="preserve">  </w:t>
      </w:r>
      <w:proofErr w:type="gramEnd"/>
      <w:r>
        <w:rPr>
          <w:rFonts w:cs="Arial"/>
          <w:sz w:val="18"/>
          <w:szCs w:val="18"/>
        </w:rPr>
        <w:t>Dados do administrador da empresa: nome, endereço, estado civil, profissão, nº do CPF, nº do  RG.</w:t>
      </w:r>
    </w:p>
    <w:p w:rsidR="000A7371" w:rsidRDefault="000A7371" w:rsidP="007625A9">
      <w:pPr>
        <w:tabs>
          <w:tab w:val="left" w:pos="851"/>
        </w:tabs>
        <w:spacing w:after="10" w:line="240" w:lineRule="atLeast"/>
        <w:jc w:val="both"/>
        <w:rPr>
          <w:rFonts w:cs="Arial"/>
          <w:sz w:val="18"/>
          <w:szCs w:val="18"/>
        </w:rPr>
      </w:pPr>
    </w:p>
    <w:p w:rsidR="00494E49" w:rsidRPr="007625A9" w:rsidRDefault="00494E49" w:rsidP="007625A9">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0A7371">
        <w:rPr>
          <w:rFonts w:cs="Arial"/>
          <w:sz w:val="18"/>
          <w:szCs w:val="18"/>
        </w:rPr>
        <w:t>c</w:t>
      </w:r>
      <w:r w:rsidRPr="007625A9">
        <w:rPr>
          <w:rFonts w:cs="Arial"/>
          <w:sz w:val="18"/>
          <w:szCs w:val="18"/>
        </w:rPr>
        <w:t>) Prova de regularidade relativa ao Fundo de Garantia por Tempo de Serviço (CRF – FGTS).</w:t>
      </w:r>
    </w:p>
    <w:p w:rsidR="007625A9" w:rsidRPr="007625A9" w:rsidRDefault="000A7371" w:rsidP="007625A9">
      <w:pPr>
        <w:widowControl w:val="0"/>
        <w:tabs>
          <w:tab w:val="left" w:pos="851"/>
        </w:tabs>
        <w:adjustRightInd w:val="0"/>
        <w:spacing w:after="6" w:line="240" w:lineRule="atLeast"/>
        <w:ind w:right="-1"/>
        <w:jc w:val="both"/>
        <w:rPr>
          <w:rFonts w:cs="Arial"/>
          <w:sz w:val="18"/>
          <w:szCs w:val="18"/>
        </w:rPr>
      </w:pPr>
      <w:r>
        <w:rPr>
          <w:rFonts w:cs="Arial"/>
          <w:sz w:val="18"/>
          <w:szCs w:val="18"/>
        </w:rPr>
        <w:lastRenderedPageBreak/>
        <w:tab/>
        <w:t>d</w:t>
      </w:r>
      <w:r w:rsidR="007625A9"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0A7371"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007625A9" w:rsidRPr="007625A9">
        <w:rPr>
          <w:rFonts w:cs="Arial"/>
          <w:sz w:val="18"/>
          <w:szCs w:val="18"/>
        </w:rPr>
        <w:t xml:space="preserve">) prova de inexistência de débitos inadimplidos perante a Justiça do Trabalho, mediante a apresentação de Certidão Negativa de Débitos Trabalhistas (CNDT), como sugestão poderá ser emitida no site do Tribunal Superior do Trabalho </w:t>
      </w:r>
      <w:r w:rsidR="007625A9" w:rsidRPr="00746CFD">
        <w:rPr>
          <w:rFonts w:cs="Arial"/>
          <w:sz w:val="18"/>
          <w:szCs w:val="18"/>
        </w:rPr>
        <w:t>(</w:t>
      </w:r>
      <w:hyperlink r:id="rId10" w:history="1">
        <w:r w:rsidR="00F42041" w:rsidRPr="00746CFD">
          <w:rPr>
            <w:rStyle w:val="Hyperlink"/>
            <w:rFonts w:cs="Arial"/>
            <w:color w:val="auto"/>
            <w:sz w:val="18"/>
            <w:szCs w:val="18"/>
          </w:rPr>
          <w:t>www.tst.gov.br</w:t>
        </w:r>
      </w:hyperlink>
      <w:r w:rsidR="007625A9" w:rsidRPr="00746CFD">
        <w:rPr>
          <w:rFonts w:cs="Arial"/>
          <w:sz w:val="18"/>
          <w:szCs w:val="18"/>
        </w:rPr>
        <w:t>).</w:t>
      </w:r>
    </w:p>
    <w:p w:rsidR="00005EC8" w:rsidRDefault="00005EC8"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 xml:space="preserve">f) Prova de regularidade </w:t>
      </w:r>
      <w:r w:rsidR="000834A7">
        <w:rPr>
          <w:rFonts w:cs="Arial"/>
          <w:sz w:val="18"/>
          <w:szCs w:val="18"/>
        </w:rPr>
        <w:t>com a Fazenda Municipal de Hulha Negra, através do e</w:t>
      </w:r>
      <w:r w:rsidR="00746CFD">
        <w:rPr>
          <w:rFonts w:cs="Arial"/>
          <w:sz w:val="18"/>
          <w:szCs w:val="18"/>
        </w:rPr>
        <w:t>-</w:t>
      </w:r>
      <w:r w:rsidR="000834A7">
        <w:rPr>
          <w:rFonts w:cs="Arial"/>
          <w:sz w:val="18"/>
          <w:szCs w:val="18"/>
        </w:rPr>
        <w:t>mail: tributos_pmhn@hotmail.com.</w:t>
      </w:r>
    </w:p>
    <w:p w:rsidR="00F42041" w:rsidRPr="007625A9" w:rsidRDefault="00F42041" w:rsidP="007625A9">
      <w:pPr>
        <w:widowControl w:val="0"/>
        <w:tabs>
          <w:tab w:val="left" w:pos="851"/>
        </w:tabs>
        <w:adjustRightInd w:val="0"/>
        <w:spacing w:after="6" w:line="240" w:lineRule="atLeast"/>
        <w:ind w:right="-1"/>
        <w:jc w:val="both"/>
        <w:rPr>
          <w:rFonts w:cs="Arial"/>
          <w:sz w:val="18"/>
          <w:szCs w:val="18"/>
        </w:rPr>
      </w:pPr>
    </w:p>
    <w:p w:rsidR="00494E49" w:rsidRPr="007625A9" w:rsidRDefault="00494E49" w:rsidP="007625A9">
      <w:pPr>
        <w:tabs>
          <w:tab w:val="left" w:pos="851"/>
        </w:tabs>
        <w:spacing w:after="10" w:line="240" w:lineRule="atLeast"/>
        <w:jc w:val="both"/>
        <w:rPr>
          <w:b/>
          <w:sz w:val="18"/>
          <w:szCs w:val="18"/>
        </w:rPr>
      </w:pPr>
      <w:r w:rsidRPr="008F2C87">
        <w:rPr>
          <w:sz w:val="18"/>
          <w:szCs w:val="18"/>
        </w:rPr>
        <w:t>10.1.</w:t>
      </w:r>
      <w:r w:rsidR="00EE3B4C" w:rsidRPr="008F2C87">
        <w:rPr>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F42041" w:rsidRDefault="00F42041" w:rsidP="0006697A">
      <w:pPr>
        <w:spacing w:after="10" w:line="240" w:lineRule="atLeast"/>
        <w:ind w:firstLine="851"/>
        <w:jc w:val="both"/>
        <w:rPr>
          <w:rFonts w:cs="Arial"/>
          <w:sz w:val="18"/>
          <w:szCs w:val="18"/>
        </w:rPr>
      </w:pPr>
    </w:p>
    <w:p w:rsidR="0006697A" w:rsidRDefault="00D9416B" w:rsidP="00C106D2">
      <w:pPr>
        <w:spacing w:after="10" w:line="240" w:lineRule="atLeast"/>
        <w:jc w:val="both"/>
        <w:rPr>
          <w:b/>
          <w:sz w:val="18"/>
          <w:szCs w:val="18"/>
        </w:rPr>
      </w:pPr>
      <w:r>
        <w:rPr>
          <w:sz w:val="18"/>
          <w:szCs w:val="18"/>
        </w:rPr>
        <w:t>10.1.6</w:t>
      </w:r>
      <w:r>
        <w:rPr>
          <w:sz w:val="18"/>
          <w:szCs w:val="18"/>
        </w:rPr>
        <w:tab/>
      </w:r>
      <w:r w:rsidR="00F20D71" w:rsidRPr="00F20D71">
        <w:rPr>
          <w:b/>
          <w:sz w:val="18"/>
          <w:szCs w:val="18"/>
        </w:rPr>
        <w:t>QUALIFICAÇÃO TÉCNICA</w:t>
      </w:r>
      <w:r w:rsidR="00F20D71">
        <w:rPr>
          <w:b/>
          <w:sz w:val="18"/>
          <w:szCs w:val="18"/>
        </w:rPr>
        <w:t>:</w:t>
      </w:r>
    </w:p>
    <w:p w:rsidR="00F20D71" w:rsidRPr="00F42041" w:rsidRDefault="00F20D71" w:rsidP="00C106D2">
      <w:pPr>
        <w:spacing w:after="10" w:line="240" w:lineRule="atLeast"/>
        <w:jc w:val="both"/>
        <w:rPr>
          <w:sz w:val="18"/>
          <w:szCs w:val="18"/>
        </w:rPr>
      </w:pPr>
      <w:r>
        <w:rPr>
          <w:b/>
          <w:sz w:val="18"/>
          <w:szCs w:val="18"/>
        </w:rPr>
        <w:tab/>
      </w:r>
      <w:r w:rsidRPr="00F42041">
        <w:rPr>
          <w:sz w:val="18"/>
          <w:szCs w:val="18"/>
        </w:rPr>
        <w:t>a) Apresentação da AFE para gases medicinais;</w:t>
      </w:r>
    </w:p>
    <w:p w:rsidR="00F20D71" w:rsidRPr="00F42041" w:rsidRDefault="00F20D71" w:rsidP="00C106D2">
      <w:pPr>
        <w:spacing w:after="10" w:line="240" w:lineRule="atLeast"/>
        <w:jc w:val="both"/>
        <w:rPr>
          <w:sz w:val="18"/>
          <w:szCs w:val="18"/>
        </w:rPr>
      </w:pPr>
      <w:r w:rsidRPr="00F42041">
        <w:rPr>
          <w:sz w:val="18"/>
          <w:szCs w:val="18"/>
        </w:rPr>
        <w:tab/>
      </w:r>
      <w:r w:rsidR="00B47A2A" w:rsidRPr="00F42041">
        <w:rPr>
          <w:sz w:val="18"/>
          <w:szCs w:val="18"/>
        </w:rPr>
        <w:t>b) Licença Sanitária expedida pela Vigilância Sanitária;</w:t>
      </w:r>
    </w:p>
    <w:p w:rsidR="00543794" w:rsidRPr="00F42041" w:rsidRDefault="00B47A2A" w:rsidP="00C106D2">
      <w:pPr>
        <w:spacing w:after="10" w:line="240" w:lineRule="atLeast"/>
        <w:jc w:val="both"/>
        <w:rPr>
          <w:sz w:val="18"/>
          <w:szCs w:val="18"/>
        </w:rPr>
      </w:pPr>
      <w:r w:rsidRPr="00F42041">
        <w:rPr>
          <w:sz w:val="18"/>
          <w:szCs w:val="18"/>
        </w:rPr>
        <w:tab/>
        <w:t>c) Registro no Conselho</w:t>
      </w:r>
      <w:r w:rsidR="00731D9B" w:rsidRPr="00F42041">
        <w:rPr>
          <w:sz w:val="18"/>
          <w:szCs w:val="18"/>
        </w:rPr>
        <w:t xml:space="preserve"> Regional de Química </w:t>
      </w:r>
      <w:proofErr w:type="spellStart"/>
      <w:r w:rsidR="00731D9B" w:rsidRPr="00F42041">
        <w:rPr>
          <w:sz w:val="18"/>
          <w:szCs w:val="18"/>
        </w:rPr>
        <w:t>eou</w:t>
      </w:r>
      <w:proofErr w:type="spellEnd"/>
      <w:r w:rsidR="00731D9B" w:rsidRPr="00F42041">
        <w:rPr>
          <w:sz w:val="18"/>
          <w:szCs w:val="18"/>
        </w:rPr>
        <w:t>/Farmácia;</w:t>
      </w:r>
    </w:p>
    <w:p w:rsidR="00543794" w:rsidRDefault="00543794" w:rsidP="00543794">
      <w:pPr>
        <w:widowControl w:val="0"/>
        <w:tabs>
          <w:tab w:val="left" w:pos="851"/>
          <w:tab w:val="left" w:pos="10082"/>
        </w:tabs>
        <w:autoSpaceDE w:val="0"/>
        <w:autoSpaceDN w:val="0"/>
        <w:adjustRightInd w:val="0"/>
        <w:spacing w:after="10" w:line="240" w:lineRule="atLeast"/>
        <w:ind w:right="-1"/>
        <w:jc w:val="both"/>
        <w:rPr>
          <w:sz w:val="18"/>
          <w:szCs w:val="18"/>
        </w:rPr>
      </w:pPr>
      <w:r>
        <w:rPr>
          <w:sz w:val="18"/>
          <w:szCs w:val="18"/>
        </w:rPr>
        <w:tab/>
      </w:r>
      <w:r>
        <w:rPr>
          <w:sz w:val="18"/>
          <w:szCs w:val="18"/>
        </w:rPr>
        <w:tab/>
      </w:r>
    </w:p>
    <w:p w:rsidR="00494E49" w:rsidRPr="00EE3B4C" w:rsidRDefault="00494E49" w:rsidP="0006697A">
      <w:pPr>
        <w:tabs>
          <w:tab w:val="left" w:pos="851"/>
        </w:tabs>
        <w:spacing w:after="10" w:line="240" w:lineRule="atLeast"/>
        <w:jc w:val="both"/>
        <w:rPr>
          <w:b/>
          <w:sz w:val="18"/>
          <w:szCs w:val="18"/>
        </w:rPr>
      </w:pPr>
      <w:r w:rsidRPr="00FB4F91">
        <w:rPr>
          <w:sz w:val="18"/>
          <w:szCs w:val="18"/>
        </w:rPr>
        <w:t>10.2</w:t>
      </w:r>
      <w:r w:rsidR="0006697A" w:rsidRPr="00EE3B4C">
        <w:rPr>
          <w:b/>
          <w:sz w:val="18"/>
          <w:szCs w:val="18"/>
        </w:rPr>
        <w:tab/>
      </w:r>
      <w:r w:rsidRPr="00EE3B4C">
        <w:rPr>
          <w:sz w:val="18"/>
          <w:szCs w:val="18"/>
        </w:rPr>
        <w:t>Observações relativas aos documentos de Habilitação:</w:t>
      </w:r>
    </w:p>
    <w:p w:rsidR="00CD1252" w:rsidRDefault="00CD1252" w:rsidP="0006697A">
      <w:pPr>
        <w:tabs>
          <w:tab w:val="left" w:pos="851"/>
        </w:tabs>
        <w:spacing w:after="10" w:line="240" w:lineRule="atLeast"/>
        <w:jc w:val="both"/>
        <w:rPr>
          <w:sz w:val="18"/>
          <w:szCs w:val="18"/>
        </w:rPr>
      </w:pPr>
      <w:r w:rsidRPr="008F2C87">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8F2C87">
        <w:rPr>
          <w:sz w:val="18"/>
          <w:szCs w:val="18"/>
        </w:rPr>
        <w:t>10.2.</w:t>
      </w:r>
      <w:r w:rsidR="00CD1252" w:rsidRPr="008F2C87">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3</w:t>
      </w:r>
      <w:r w:rsidRPr="007625A9">
        <w:rPr>
          <w:sz w:val="18"/>
          <w:szCs w:val="18"/>
        </w:rPr>
        <w:tab/>
      </w:r>
      <w:r w:rsidR="0054453F" w:rsidRPr="008B6A67">
        <w:rPr>
          <w:rFonts w:cs="Arial"/>
          <w:spacing w:val="-2"/>
          <w:sz w:val="18"/>
          <w:szCs w:val="18"/>
        </w:rPr>
        <w:t xml:space="preserve">Quando se tratar de certidões vencíveis em que a validade não esteja expressa, os documentos expedidos nos últimos 90 (noventa) dias que antecederem à data da sessão deste certame ou, se emitidos por prazo indeterminado, conforme </w:t>
      </w:r>
      <w:proofErr w:type="gramStart"/>
      <w:r w:rsidR="0054453F" w:rsidRPr="008B6A67">
        <w:rPr>
          <w:rFonts w:cs="Arial"/>
          <w:spacing w:val="-2"/>
          <w:sz w:val="18"/>
          <w:szCs w:val="18"/>
        </w:rPr>
        <w:t>legislação do órgão expedidor</w:t>
      </w:r>
      <w:r w:rsidR="00643067" w:rsidRPr="008B6A67">
        <w:rPr>
          <w:rFonts w:cs="Arial"/>
          <w:spacing w:val="-2"/>
          <w:sz w:val="18"/>
          <w:szCs w:val="18"/>
        </w:rPr>
        <w:t xml:space="preserve"> serão</w:t>
      </w:r>
      <w:proofErr w:type="gramEnd"/>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4</w:t>
      </w:r>
      <w:r w:rsidR="0006697A">
        <w:rPr>
          <w:sz w:val="18"/>
          <w:szCs w:val="18"/>
        </w:rPr>
        <w:tab/>
      </w:r>
      <w:r w:rsidRPr="007625A9">
        <w:rPr>
          <w:sz w:val="18"/>
          <w:szCs w:val="18"/>
        </w:rPr>
        <w:t xml:space="preserve">O envelope nº. </w:t>
      </w:r>
      <w:proofErr w:type="gramStart"/>
      <w:r w:rsidRPr="007625A9">
        <w:rPr>
          <w:sz w:val="18"/>
          <w:szCs w:val="18"/>
        </w:rPr>
        <w:t>2</w:t>
      </w:r>
      <w:proofErr w:type="gramEnd"/>
      <w:r w:rsidRPr="007625A9">
        <w:rPr>
          <w:sz w:val="18"/>
          <w:szCs w:val="18"/>
        </w:rPr>
        <w:t xml:space="preserve">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8F2C87" w:rsidRDefault="008F2C87" w:rsidP="0006697A">
      <w:pPr>
        <w:tabs>
          <w:tab w:val="left" w:pos="851"/>
        </w:tabs>
        <w:spacing w:after="10" w:line="240" w:lineRule="atLeast"/>
        <w:jc w:val="both"/>
        <w:rPr>
          <w:b/>
          <w:sz w:val="18"/>
          <w:szCs w:val="18"/>
        </w:rPr>
      </w:pPr>
    </w:p>
    <w:p w:rsidR="00494E49" w:rsidRPr="007625A9" w:rsidRDefault="00494E49" w:rsidP="0006697A">
      <w:pPr>
        <w:tabs>
          <w:tab w:val="left" w:pos="851"/>
        </w:tabs>
        <w:spacing w:after="10" w:line="240" w:lineRule="atLeast"/>
        <w:jc w:val="both"/>
        <w:rPr>
          <w:sz w:val="18"/>
          <w:szCs w:val="18"/>
        </w:rPr>
      </w:pPr>
      <w:r w:rsidRPr="00EE3B4C">
        <w:rPr>
          <w:b/>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previstos neste Edital, terá sua habilitação condicionada à apresentação de nova documentação, que comprove a sua regularidade em até 0</w:t>
      </w:r>
      <w:r w:rsidR="00EE3B4C">
        <w:rPr>
          <w:sz w:val="18"/>
          <w:szCs w:val="18"/>
        </w:rPr>
        <w:t>5</w:t>
      </w:r>
      <w:r w:rsidRPr="007625A9">
        <w:rPr>
          <w:sz w:val="18"/>
          <w:szCs w:val="18"/>
        </w:rPr>
        <w:t xml:space="preserve"> (</w:t>
      </w:r>
      <w:r w:rsidR="00EE3B4C">
        <w:rPr>
          <w:sz w:val="18"/>
          <w:szCs w:val="18"/>
        </w:rPr>
        <w:t>cinco</w:t>
      </w:r>
      <w:r w:rsidRPr="007625A9">
        <w:rPr>
          <w:sz w:val="18"/>
          <w:szCs w:val="18"/>
        </w:rPr>
        <w:t>)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8F2C87">
        <w:rPr>
          <w:sz w:val="18"/>
          <w:szCs w:val="18"/>
        </w:rPr>
        <w:t>10.3.1</w:t>
      </w:r>
      <w:r w:rsidR="0006697A">
        <w:rPr>
          <w:sz w:val="18"/>
          <w:szCs w:val="18"/>
        </w:rPr>
        <w:tab/>
      </w:r>
      <w:r w:rsidRPr="007625A9">
        <w:rPr>
          <w:sz w:val="18"/>
          <w:szCs w:val="18"/>
        </w:rPr>
        <w:t xml:space="preserve">O prazo de que trata o item anterior poderá ser </w:t>
      </w:r>
      <w:proofErr w:type="gramStart"/>
      <w:r w:rsidRPr="007625A9">
        <w:rPr>
          <w:sz w:val="18"/>
          <w:szCs w:val="18"/>
        </w:rPr>
        <w:t>prorrogado uma única vez</w:t>
      </w:r>
      <w:proofErr w:type="gramEnd"/>
      <w:r w:rsidRPr="007625A9">
        <w:rPr>
          <w:sz w:val="18"/>
          <w:szCs w:val="18"/>
        </w:rPr>
        <w:t>,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8F2C87">
        <w:rPr>
          <w:sz w:val="18"/>
          <w:szCs w:val="18"/>
        </w:rPr>
        <w:t>10.3.2</w:t>
      </w:r>
      <w:r w:rsidR="0006697A">
        <w:rPr>
          <w:sz w:val="18"/>
          <w:szCs w:val="18"/>
        </w:rPr>
        <w:tab/>
      </w:r>
      <w:r w:rsidRPr="007625A9">
        <w:rPr>
          <w:sz w:val="18"/>
          <w:szCs w:val="18"/>
        </w:rPr>
        <w:t xml:space="preserve">Ocorrendo </w:t>
      </w:r>
      <w:proofErr w:type="gramStart"/>
      <w:r w:rsidRPr="007625A9">
        <w:rPr>
          <w:sz w:val="18"/>
          <w:szCs w:val="18"/>
        </w:rPr>
        <w:t>a</w:t>
      </w:r>
      <w:proofErr w:type="gramEnd"/>
      <w:r w:rsidRPr="007625A9">
        <w:rPr>
          <w:sz w:val="18"/>
          <w:szCs w:val="18"/>
        </w:rPr>
        <w:t xml:space="preserve">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Default="00494E49" w:rsidP="00C106D2">
      <w:pPr>
        <w:tabs>
          <w:tab w:val="left" w:pos="1134"/>
        </w:tabs>
        <w:spacing w:after="10" w:line="240" w:lineRule="atLeast"/>
        <w:jc w:val="both"/>
        <w:rPr>
          <w:rFonts w:cs="Arial"/>
          <w:b/>
          <w:sz w:val="18"/>
          <w:szCs w:val="18"/>
        </w:rPr>
      </w:pPr>
    </w:p>
    <w:p w:rsidR="00746CFD" w:rsidRPr="00CD1252" w:rsidRDefault="00746CFD"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lastRenderedPageBreak/>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proofErr w:type="gramStart"/>
      <w:r w:rsidR="00643067" w:rsidRPr="00CD1252">
        <w:rPr>
          <w:rFonts w:cs="Arial"/>
          <w:sz w:val="18"/>
          <w:szCs w:val="18"/>
        </w:rPr>
        <w:t>juntarem</w:t>
      </w:r>
      <w:proofErr w:type="gramEnd"/>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11.2</w:t>
      </w:r>
      <w:r w:rsidRPr="00CD1252">
        <w:rPr>
          <w:rFonts w:cs="Arial"/>
          <w:sz w:val="18"/>
          <w:szCs w:val="18"/>
        </w:rPr>
        <w:tab/>
        <w:t xml:space="preserve">A ausência de manifestação de intenção de interpor </w:t>
      </w:r>
      <w:r w:rsidR="00643067" w:rsidRPr="00CD1252">
        <w:rPr>
          <w:rFonts w:cs="Arial"/>
          <w:sz w:val="18"/>
          <w:szCs w:val="18"/>
        </w:rPr>
        <w:t>recurso imediato e motivado do licitante</w:t>
      </w:r>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11.4</w:t>
      </w:r>
      <w:r w:rsidRPr="00CD1252">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CD1252">
        <w:rPr>
          <w:rFonts w:cs="Arial"/>
          <w:sz w:val="18"/>
          <w:szCs w:val="18"/>
        </w:rPr>
        <w:t>sob pena</w:t>
      </w:r>
      <w:proofErr w:type="gramEnd"/>
      <w:r w:rsidRPr="00CD1252">
        <w:rPr>
          <w:rFonts w:cs="Arial"/>
          <w:sz w:val="18"/>
          <w:szCs w:val="18"/>
        </w:rPr>
        <w:t xml:space="preserve">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8F2C87">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F2C8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89053E" w:rsidRDefault="0089053E" w:rsidP="0089053E">
      <w:pPr>
        <w:widowControl w:val="0"/>
        <w:tabs>
          <w:tab w:val="left" w:pos="851"/>
        </w:tabs>
        <w:adjustRightInd w:val="0"/>
        <w:spacing w:after="10" w:line="240" w:lineRule="atLeast"/>
        <w:ind w:right="-1"/>
        <w:jc w:val="both"/>
        <w:rPr>
          <w:rFonts w:cs="Arial"/>
          <w:b/>
          <w:bCs/>
          <w:sz w:val="18"/>
          <w:szCs w:val="18"/>
        </w:rPr>
      </w:pPr>
    </w:p>
    <w:p w:rsidR="00494E49" w:rsidRPr="00CD1252" w:rsidRDefault="00494E49" w:rsidP="00982F3B">
      <w:pPr>
        <w:tabs>
          <w:tab w:val="left" w:pos="851"/>
        </w:tabs>
        <w:spacing w:after="10" w:line="240" w:lineRule="atLeast"/>
        <w:jc w:val="both"/>
        <w:rPr>
          <w:rFonts w:cs="Arial"/>
          <w:b/>
          <w:sz w:val="18"/>
          <w:szCs w:val="18"/>
        </w:rPr>
      </w:pPr>
      <w:r w:rsidRPr="00CD1252">
        <w:rPr>
          <w:rFonts w:cs="Arial"/>
          <w:b/>
          <w:sz w:val="18"/>
          <w:szCs w:val="18"/>
        </w:rPr>
        <w:t>1</w:t>
      </w:r>
      <w:r w:rsidR="00FB1A5E">
        <w:rPr>
          <w:rFonts w:cs="Arial"/>
          <w:b/>
          <w:sz w:val="18"/>
          <w:szCs w:val="18"/>
        </w:rPr>
        <w:t>2</w:t>
      </w:r>
      <w:r w:rsidRPr="00CD1252">
        <w:rPr>
          <w:rFonts w:cs="Arial"/>
          <w:b/>
          <w:sz w:val="18"/>
          <w:szCs w:val="18"/>
        </w:rPr>
        <w:t>.</w:t>
      </w:r>
      <w:r w:rsidRPr="00CD1252">
        <w:rPr>
          <w:rFonts w:cs="Arial"/>
          <w:b/>
          <w:sz w:val="18"/>
          <w:szCs w:val="18"/>
        </w:rPr>
        <w:tab/>
        <w:t>DA ADJUDICAÇÃO E REGISTRO DE PREÇOS</w:t>
      </w:r>
      <w:r w:rsidR="00D1059C">
        <w:rPr>
          <w:rFonts w:cs="Arial"/>
          <w:b/>
          <w:sz w:val="18"/>
          <w:szCs w:val="18"/>
        </w:rPr>
        <w:t>:</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.2</w:t>
      </w:r>
      <w:r w:rsidRPr="00CD1252">
        <w:rPr>
          <w:rFonts w:cs="Arial"/>
          <w:sz w:val="18"/>
          <w:szCs w:val="18"/>
        </w:rPr>
        <w:tab/>
        <w:t xml:space="preserve">Em caso de desatendimento às exigências habilitatórias, o pregoeiro inabilitará a licitante e examinará as ofertas </w:t>
      </w:r>
      <w:r w:rsidR="00643067" w:rsidRPr="00CD1252">
        <w:rPr>
          <w:rFonts w:cs="Arial"/>
          <w:sz w:val="18"/>
          <w:szCs w:val="18"/>
        </w:rPr>
        <w:t>subseqüentes</w:t>
      </w:r>
      <w:r w:rsidRPr="00CD1252">
        <w:rPr>
          <w:rFonts w:cs="Arial"/>
          <w:sz w:val="18"/>
          <w:szCs w:val="18"/>
        </w:rPr>
        <w:t xml:space="preserve">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494E49" w:rsidRPr="00CD1252" w:rsidRDefault="00494E49" w:rsidP="00C106D2">
      <w:pPr>
        <w:tabs>
          <w:tab w:val="left" w:pos="1134"/>
        </w:tabs>
        <w:spacing w:after="10" w:line="240" w:lineRule="atLeast"/>
        <w:jc w:val="both"/>
        <w:rPr>
          <w:rFonts w:cs="Arial"/>
          <w:sz w:val="18"/>
          <w:szCs w:val="18"/>
        </w:rPr>
      </w:pPr>
    </w:p>
    <w:p w:rsidR="001D6719" w:rsidRPr="00CD1252" w:rsidRDefault="001D6719" w:rsidP="00982F3B">
      <w:pPr>
        <w:widowControl w:val="0"/>
        <w:tabs>
          <w:tab w:val="left" w:pos="851"/>
        </w:tabs>
        <w:adjustRightInd w:val="0"/>
        <w:spacing w:after="10" w:line="240" w:lineRule="atLeast"/>
        <w:ind w:right="-1"/>
        <w:jc w:val="both"/>
        <w:rPr>
          <w:rFonts w:cs="Arial"/>
          <w:b/>
          <w:bCs/>
          <w:sz w:val="18"/>
          <w:szCs w:val="18"/>
        </w:rPr>
      </w:pPr>
      <w:r w:rsidRPr="00CD1252">
        <w:rPr>
          <w:rFonts w:cs="Arial"/>
          <w:b/>
          <w:bCs/>
          <w:sz w:val="18"/>
          <w:szCs w:val="18"/>
        </w:rPr>
        <w:t>1</w:t>
      </w:r>
      <w:r w:rsidR="00FB1A5E">
        <w:rPr>
          <w:rFonts w:cs="Arial"/>
          <w:b/>
          <w:bCs/>
          <w:sz w:val="18"/>
          <w:szCs w:val="18"/>
        </w:rPr>
        <w:t>3</w:t>
      </w:r>
      <w:r w:rsidRPr="00CD1252">
        <w:rPr>
          <w:rFonts w:cs="Arial"/>
          <w:b/>
          <w:bCs/>
          <w:sz w:val="18"/>
          <w:szCs w:val="18"/>
        </w:rPr>
        <w:t>.</w:t>
      </w:r>
      <w:r w:rsidRPr="00CD1252">
        <w:rPr>
          <w:rFonts w:cs="Arial"/>
          <w:b/>
          <w:bCs/>
          <w:sz w:val="18"/>
          <w:szCs w:val="18"/>
        </w:rPr>
        <w:tab/>
        <w:t>DO</w:t>
      </w:r>
      <w:r w:rsidR="00AF6E25">
        <w:rPr>
          <w:rFonts w:cs="Arial"/>
          <w:b/>
          <w:bCs/>
          <w:sz w:val="18"/>
          <w:szCs w:val="18"/>
        </w:rPr>
        <w:t>S</w:t>
      </w:r>
      <w:r w:rsidRPr="00CD1252">
        <w:rPr>
          <w:rFonts w:cs="Arial"/>
          <w:b/>
          <w:bCs/>
          <w:sz w:val="18"/>
          <w:szCs w:val="18"/>
        </w:rPr>
        <w:t xml:space="preserve"> LOCA</w:t>
      </w:r>
      <w:r w:rsidR="00AF6E25">
        <w:rPr>
          <w:rFonts w:cs="Arial"/>
          <w:b/>
          <w:bCs/>
          <w:sz w:val="18"/>
          <w:szCs w:val="18"/>
        </w:rPr>
        <w:t>IS</w:t>
      </w:r>
      <w:r w:rsidRPr="00CD1252">
        <w:rPr>
          <w:rFonts w:cs="Arial"/>
          <w:b/>
          <w:bCs/>
          <w:sz w:val="18"/>
          <w:szCs w:val="18"/>
        </w:rPr>
        <w:t xml:space="preserve"> E DO PRAZO DE ENTREGA</w:t>
      </w:r>
      <w:r w:rsidR="00D1059C">
        <w:rPr>
          <w:rFonts w:cs="Arial"/>
          <w:b/>
          <w:bCs/>
          <w:sz w:val="18"/>
          <w:szCs w:val="18"/>
        </w:rPr>
        <w:t>:</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bCs/>
          <w:sz w:val="18"/>
          <w:szCs w:val="18"/>
        </w:rPr>
        <w:t>1</w:t>
      </w:r>
      <w:r w:rsidR="00FB1A5E">
        <w:rPr>
          <w:rFonts w:cs="Arial"/>
          <w:bCs/>
          <w:sz w:val="18"/>
          <w:szCs w:val="18"/>
        </w:rPr>
        <w:t>3</w:t>
      </w:r>
      <w:r w:rsidRPr="008F2C87">
        <w:rPr>
          <w:rFonts w:cs="Arial"/>
          <w:bCs/>
          <w:sz w:val="18"/>
          <w:szCs w:val="18"/>
        </w:rPr>
        <w:t>.1</w:t>
      </w:r>
      <w:r w:rsidRPr="00CD1252">
        <w:rPr>
          <w:rFonts w:cs="Arial"/>
          <w:bCs/>
          <w:sz w:val="18"/>
          <w:szCs w:val="18"/>
        </w:rPr>
        <w:tab/>
      </w:r>
      <w:r w:rsidR="007C4519">
        <w:rPr>
          <w:rFonts w:cs="Arial"/>
          <w:sz w:val="18"/>
          <w:szCs w:val="18"/>
        </w:rPr>
        <w:t>Depois de adjudicado os itens às empresas vencedoras, a</w:t>
      </w:r>
      <w:r w:rsidRPr="00CD1252">
        <w:rPr>
          <w:rFonts w:cs="Arial"/>
          <w:sz w:val="18"/>
          <w:szCs w:val="18"/>
        </w:rPr>
        <w:t>s entregas</w:t>
      </w:r>
      <w:r w:rsidR="00FB1A5E">
        <w:rPr>
          <w:rFonts w:cs="Arial"/>
          <w:sz w:val="18"/>
          <w:szCs w:val="18"/>
        </w:rPr>
        <w:t xml:space="preserve"> deverão ser realizadas no almoxarifado desta prefeitura</w:t>
      </w:r>
      <w:r w:rsidRPr="00CD1252">
        <w:rPr>
          <w:rFonts w:cs="Arial"/>
          <w:sz w:val="18"/>
          <w:szCs w:val="18"/>
        </w:rPr>
        <w:t xml:space="preserve"> localizada na Av. Getúlio Vargas, 1261 – Centro</w:t>
      </w:r>
      <w:r w:rsidR="00746CFD">
        <w:rPr>
          <w:rFonts w:cs="Arial"/>
          <w:sz w:val="18"/>
          <w:szCs w:val="18"/>
        </w:rPr>
        <w:t xml:space="preserve"> e no CAIS, situado na Rua </w:t>
      </w:r>
      <w:r w:rsidR="00074882">
        <w:rPr>
          <w:rFonts w:cs="Arial"/>
          <w:sz w:val="18"/>
          <w:szCs w:val="18"/>
        </w:rPr>
        <w:t>Maria Cândida Moraes, 1600, centro.</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sz w:val="18"/>
          <w:szCs w:val="18"/>
        </w:rPr>
        <w:t>1</w:t>
      </w:r>
      <w:r w:rsidR="006300F8">
        <w:rPr>
          <w:rFonts w:cs="Arial"/>
          <w:sz w:val="18"/>
          <w:szCs w:val="18"/>
        </w:rPr>
        <w:t>3.2</w:t>
      </w:r>
      <w:r w:rsidRPr="00CD1252">
        <w:rPr>
          <w:rFonts w:cs="Arial"/>
          <w:sz w:val="18"/>
          <w:szCs w:val="18"/>
        </w:rPr>
        <w:tab/>
        <w:t xml:space="preserve">O Prazo de Entrega é de até </w:t>
      </w:r>
      <w:r w:rsidR="00074882">
        <w:rPr>
          <w:rFonts w:cs="Arial"/>
          <w:sz w:val="18"/>
          <w:szCs w:val="18"/>
        </w:rPr>
        <w:t>10</w:t>
      </w:r>
      <w:r w:rsidRPr="00CD1252">
        <w:rPr>
          <w:rFonts w:cs="Arial"/>
          <w:sz w:val="18"/>
          <w:szCs w:val="18"/>
        </w:rPr>
        <w:t xml:space="preserve"> (</w:t>
      </w:r>
      <w:r w:rsidR="00074882">
        <w:rPr>
          <w:rFonts w:cs="Arial"/>
          <w:sz w:val="18"/>
          <w:szCs w:val="18"/>
        </w:rPr>
        <w:t>dez</w:t>
      </w:r>
      <w:r w:rsidRPr="00CD1252">
        <w:rPr>
          <w:rFonts w:cs="Arial"/>
          <w:sz w:val="18"/>
          <w:szCs w:val="18"/>
        </w:rPr>
        <w:t xml:space="preserve">) dias consecutivos após o recebimento </w:t>
      </w:r>
      <w:r w:rsidR="00982F3B">
        <w:rPr>
          <w:rFonts w:cs="Arial"/>
          <w:sz w:val="18"/>
          <w:szCs w:val="18"/>
        </w:rPr>
        <w:t>da Autorização de Fornecimento.</w:t>
      </w:r>
    </w:p>
    <w:p w:rsidR="001D6719" w:rsidRPr="00CD1252" w:rsidRDefault="001D6719" w:rsidP="00C106D2">
      <w:pPr>
        <w:widowControl w:val="0"/>
        <w:tabs>
          <w:tab w:val="left" w:pos="1134"/>
        </w:tabs>
        <w:adjustRightInd w:val="0"/>
        <w:spacing w:after="10" w:line="240" w:lineRule="atLeast"/>
        <w:ind w:right="-1"/>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6300F8">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.1</w:t>
      </w:r>
      <w:r w:rsidR="001D6719" w:rsidRPr="00CD1252">
        <w:rPr>
          <w:rFonts w:cs="Arial"/>
          <w:sz w:val="18"/>
          <w:szCs w:val="18"/>
        </w:rPr>
        <w:tab/>
        <w:t xml:space="preserve">O pagamento será efetuado em até 10 (dez) dias após </w:t>
      </w:r>
      <w:r>
        <w:rPr>
          <w:rFonts w:cs="Arial"/>
          <w:sz w:val="18"/>
          <w:szCs w:val="18"/>
        </w:rPr>
        <w:t>c</w:t>
      </w:r>
      <w:r w:rsidR="001D6719" w:rsidRPr="00CD1252">
        <w:rPr>
          <w:rFonts w:cs="Arial"/>
          <w:sz w:val="18"/>
          <w:szCs w:val="18"/>
        </w:rPr>
        <w:t>a</w:t>
      </w:r>
      <w:r>
        <w:rPr>
          <w:rFonts w:cs="Arial"/>
          <w:sz w:val="18"/>
          <w:szCs w:val="18"/>
        </w:rPr>
        <w:t>da</w:t>
      </w:r>
      <w:r w:rsidR="00746CFD">
        <w:rPr>
          <w:rFonts w:cs="Arial"/>
          <w:sz w:val="18"/>
          <w:szCs w:val="18"/>
        </w:rPr>
        <w:t xml:space="preserve"> entrega</w:t>
      </w:r>
      <w:r>
        <w:rPr>
          <w:rFonts w:cs="Arial"/>
          <w:sz w:val="18"/>
          <w:szCs w:val="18"/>
        </w:rPr>
        <w:t xml:space="preserve"> dos</w:t>
      </w:r>
      <w:r w:rsidR="001D6719" w:rsidRPr="00CD1252">
        <w:rPr>
          <w:rFonts w:cs="Arial"/>
          <w:sz w:val="18"/>
          <w:szCs w:val="18"/>
        </w:rPr>
        <w:t xml:space="preserve"> itens por parte da empresa, acompanhados da respectiva Nota Fiscal, </w:t>
      </w:r>
      <w:r>
        <w:rPr>
          <w:rFonts w:cs="Arial"/>
          <w:sz w:val="18"/>
          <w:szCs w:val="18"/>
        </w:rPr>
        <w:t>assinada pelo responsável pelo recebimento no setor de almoxarifado</w:t>
      </w:r>
      <w:r w:rsidR="001D6719" w:rsidRPr="00CD1252">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8F2C87">
        <w:rPr>
          <w:rFonts w:cs="Arial"/>
          <w:sz w:val="18"/>
          <w:szCs w:val="18"/>
        </w:rPr>
        <w:t>1</w:t>
      </w:r>
      <w:r w:rsidR="006300F8">
        <w:rPr>
          <w:rFonts w:cs="Arial"/>
          <w:sz w:val="18"/>
          <w:szCs w:val="18"/>
        </w:rPr>
        <w:t>4</w:t>
      </w:r>
      <w:r w:rsidRPr="008F2C87">
        <w:rPr>
          <w:rFonts w:cs="Arial"/>
          <w:sz w:val="18"/>
          <w:szCs w:val="18"/>
        </w:rPr>
        <w:t>.2</w:t>
      </w:r>
      <w:r w:rsidRPr="00CD1252">
        <w:rPr>
          <w:rFonts w:cs="Arial"/>
          <w:sz w:val="18"/>
          <w:szCs w:val="18"/>
        </w:rPr>
        <w:tab/>
        <w:t xml:space="preserve">A empresa deverá apresentar a Nota Fiscal com CNPJ idêntico ao apresentado na proposta e </w:t>
      </w:r>
      <w:r w:rsidR="00643067" w:rsidRPr="00CD1252">
        <w:rPr>
          <w:rFonts w:cs="Arial"/>
          <w:sz w:val="18"/>
          <w:szCs w:val="18"/>
        </w:rPr>
        <w:t>conseqüentemente</w:t>
      </w:r>
      <w:r w:rsidRPr="00CD1252">
        <w:rPr>
          <w:rFonts w:cs="Arial"/>
          <w:sz w:val="18"/>
          <w:szCs w:val="18"/>
        </w:rPr>
        <w:t xml:space="preserv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.3</w:t>
      </w:r>
      <w:r w:rsidR="001D6719" w:rsidRPr="00CD1252">
        <w:rPr>
          <w:rFonts w:cs="Arial"/>
          <w:sz w:val="18"/>
          <w:szCs w:val="18"/>
        </w:rPr>
        <w:tab/>
        <w:t>Não será efetuado qualquer pagamento ao CONTRATADO enquanto houver pendência de liquidação da obrigação financeira em virtude de penalidade ou inadimplência contratual.</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4</w:t>
      </w:r>
      <w:r w:rsidR="001D6719" w:rsidRPr="00CD1252">
        <w:rPr>
          <w:rFonts w:cs="Arial"/>
          <w:sz w:val="18"/>
          <w:szCs w:val="18"/>
        </w:rPr>
        <w:tab/>
        <w:t>Serão processadas as retenções previdenciárias, tributárias e fiscais nos termos da legislação que regula a matéria.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5</w:t>
      </w:r>
      <w:r w:rsidR="001D6719" w:rsidRPr="00CD1252">
        <w:rPr>
          <w:rFonts w:cs="Arial"/>
          <w:sz w:val="18"/>
          <w:szCs w:val="18"/>
        </w:rPr>
        <w:tab/>
        <w:t xml:space="preserve">A nota fiscal emitida pelo fornecedor deverá conter, em local de fácil visualização, a indicação de referência a esta Licitação: </w:t>
      </w:r>
      <w:r w:rsidR="001D6719" w:rsidRPr="00CD1252">
        <w:rPr>
          <w:rFonts w:cs="Arial"/>
          <w:b/>
          <w:sz w:val="18"/>
          <w:szCs w:val="18"/>
        </w:rPr>
        <w:t>“PP nº</w:t>
      </w:r>
      <w:r w:rsidR="00083CC7">
        <w:rPr>
          <w:rFonts w:cs="Arial"/>
          <w:b/>
          <w:sz w:val="18"/>
          <w:szCs w:val="18"/>
        </w:rPr>
        <w:t>. 0</w:t>
      </w:r>
      <w:r w:rsidR="0083418F">
        <w:rPr>
          <w:rFonts w:cs="Arial"/>
          <w:b/>
          <w:sz w:val="18"/>
          <w:szCs w:val="18"/>
        </w:rPr>
        <w:t>2</w:t>
      </w:r>
      <w:r w:rsidR="006F1EE6">
        <w:rPr>
          <w:rFonts w:cs="Arial"/>
          <w:b/>
          <w:sz w:val="18"/>
          <w:szCs w:val="18"/>
        </w:rPr>
        <w:t>6</w:t>
      </w:r>
      <w:r>
        <w:rPr>
          <w:rFonts w:cs="Arial"/>
          <w:b/>
          <w:sz w:val="18"/>
          <w:szCs w:val="18"/>
        </w:rPr>
        <w:t>/</w:t>
      </w:r>
      <w:r w:rsidR="00C20BD0">
        <w:rPr>
          <w:rFonts w:cs="Arial"/>
          <w:b/>
          <w:sz w:val="18"/>
          <w:szCs w:val="18"/>
        </w:rPr>
        <w:t>201</w:t>
      </w:r>
      <w:r w:rsidR="006F1EE6">
        <w:rPr>
          <w:rFonts w:cs="Arial"/>
          <w:b/>
          <w:sz w:val="18"/>
          <w:szCs w:val="18"/>
        </w:rPr>
        <w:t>9</w:t>
      </w:r>
      <w:r w:rsidR="00C87CCE">
        <w:rPr>
          <w:rFonts w:cs="Arial"/>
          <w:b/>
          <w:sz w:val="18"/>
          <w:szCs w:val="18"/>
        </w:rPr>
        <w:t xml:space="preserve"> </w:t>
      </w:r>
      <w:r w:rsidR="00083CC7">
        <w:rPr>
          <w:rFonts w:cs="Arial"/>
          <w:b/>
          <w:sz w:val="18"/>
          <w:szCs w:val="18"/>
        </w:rPr>
        <w:t>-</w:t>
      </w:r>
      <w:r w:rsidR="00C87CCE">
        <w:rPr>
          <w:rFonts w:cs="Arial"/>
          <w:b/>
          <w:sz w:val="18"/>
          <w:szCs w:val="18"/>
        </w:rPr>
        <w:t xml:space="preserve"> </w:t>
      </w:r>
      <w:r w:rsidR="00083CC7">
        <w:rPr>
          <w:rFonts w:cs="Arial"/>
          <w:b/>
          <w:sz w:val="18"/>
          <w:szCs w:val="18"/>
        </w:rPr>
        <w:t>SRP</w:t>
      </w:r>
      <w:r w:rsidR="00C20BD0">
        <w:rPr>
          <w:rFonts w:cs="Arial"/>
          <w:b/>
          <w:sz w:val="18"/>
          <w:szCs w:val="18"/>
        </w:rPr>
        <w:t>”</w:t>
      </w:r>
      <w:r w:rsidR="0083418F">
        <w:rPr>
          <w:rFonts w:cs="Arial"/>
          <w:b/>
          <w:sz w:val="18"/>
          <w:szCs w:val="18"/>
        </w:rPr>
        <w:t xml:space="preserve"> e respectivo número de empenho, e, estar com os itens de acordo com o edital.</w:t>
      </w:r>
    </w:p>
    <w:p w:rsidR="001D6719" w:rsidRDefault="001D6719" w:rsidP="00C106D2">
      <w:pPr>
        <w:tabs>
          <w:tab w:val="left" w:pos="1134"/>
        </w:tabs>
        <w:spacing w:after="10" w:line="240" w:lineRule="atLeast"/>
        <w:jc w:val="both"/>
        <w:rPr>
          <w:rFonts w:cs="Arial"/>
          <w:sz w:val="18"/>
          <w:szCs w:val="18"/>
        </w:rPr>
      </w:pPr>
    </w:p>
    <w:p w:rsidR="00C87CCE" w:rsidRPr="00CD1252" w:rsidRDefault="00C87CCE" w:rsidP="00C106D2">
      <w:pPr>
        <w:tabs>
          <w:tab w:val="left" w:pos="1134"/>
        </w:tabs>
        <w:spacing w:after="10" w:line="240" w:lineRule="atLeast"/>
        <w:jc w:val="both"/>
        <w:rPr>
          <w:rFonts w:cs="Arial"/>
          <w:sz w:val="18"/>
          <w:szCs w:val="18"/>
        </w:rPr>
      </w:pPr>
    </w:p>
    <w:p w:rsidR="001D6719" w:rsidRPr="00CD1252" w:rsidRDefault="006300F8" w:rsidP="00C20BD0">
      <w:pPr>
        <w:tabs>
          <w:tab w:val="left" w:pos="851"/>
        </w:tabs>
        <w:spacing w:after="10" w:line="240" w:lineRule="atLeast"/>
        <w:jc w:val="both"/>
        <w:rPr>
          <w:rFonts w:cs="Arial"/>
          <w:b/>
          <w:sz w:val="18"/>
          <w:szCs w:val="18"/>
        </w:rPr>
      </w:pPr>
      <w:r>
        <w:rPr>
          <w:rFonts w:cs="Arial"/>
          <w:b/>
          <w:sz w:val="18"/>
          <w:szCs w:val="18"/>
        </w:rPr>
        <w:t>15</w:t>
      </w:r>
      <w:r w:rsidR="001D6719" w:rsidRPr="00CD1252">
        <w:rPr>
          <w:rFonts w:cs="Arial"/>
          <w:b/>
          <w:sz w:val="18"/>
          <w:szCs w:val="18"/>
        </w:rPr>
        <w:t>.</w:t>
      </w:r>
      <w:r w:rsidR="001D6719" w:rsidRPr="00CD1252">
        <w:rPr>
          <w:rFonts w:cs="Arial"/>
          <w:b/>
          <w:sz w:val="18"/>
          <w:szCs w:val="18"/>
        </w:rPr>
        <w:tab/>
        <w:t>DAS PENALIDADES:</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.1</w:t>
      </w:r>
      <w:r w:rsidR="001D6719" w:rsidRPr="00CD1252">
        <w:rPr>
          <w:rFonts w:cs="Arial"/>
          <w:sz w:val="18"/>
          <w:szCs w:val="18"/>
        </w:rPr>
        <w:tab/>
      </w:r>
      <w:r w:rsidR="00D7580A">
        <w:rPr>
          <w:rFonts w:cs="Arial"/>
          <w:sz w:val="18"/>
          <w:szCs w:val="18"/>
        </w:rPr>
        <w:t xml:space="preserve">Pelo atraso ou </w:t>
      </w:r>
      <w:r w:rsidR="001D6719" w:rsidRPr="00CD1252">
        <w:rPr>
          <w:rFonts w:cs="Arial"/>
          <w:sz w:val="18"/>
          <w:szCs w:val="18"/>
        </w:rPr>
        <w:t xml:space="preserve">recusa injustificada em entregar o produto, a empresa estará sujeita à multa diária de </w:t>
      </w:r>
      <w:r w:rsidR="00D7580A">
        <w:rPr>
          <w:rFonts w:cs="Arial"/>
          <w:sz w:val="18"/>
          <w:szCs w:val="18"/>
        </w:rPr>
        <w:t>0</w:t>
      </w:r>
      <w:r w:rsidR="001D6719" w:rsidRPr="00CD1252">
        <w:rPr>
          <w:rFonts w:cs="Arial"/>
          <w:sz w:val="18"/>
          <w:szCs w:val="18"/>
        </w:rPr>
        <w:t>1% (um por cento), independente de notificação, calculada sobre o valor dos itens requisitados, até o limite de 10% (dez por cento);</w:t>
      </w:r>
    </w:p>
    <w:p w:rsidR="001D6719" w:rsidRPr="00CD1252" w:rsidRDefault="006300F8"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.2</w:t>
      </w:r>
      <w:r w:rsidR="001D6719"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.3</w:t>
      </w:r>
      <w:r w:rsidR="001D6719"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.4</w:t>
      </w:r>
      <w:r w:rsidR="001D6719" w:rsidRPr="00CD1252">
        <w:rPr>
          <w:rFonts w:cs="Arial"/>
          <w:sz w:val="18"/>
          <w:szCs w:val="18"/>
        </w:rPr>
        <w:tab/>
        <w:t>As penalidades serão registradas no cadastro da contratada.</w:t>
      </w:r>
    </w:p>
    <w:p w:rsidR="001D6719" w:rsidRPr="00CD1252" w:rsidRDefault="001D6719" w:rsidP="00C106D2">
      <w:pPr>
        <w:spacing w:after="10" w:line="240" w:lineRule="atLeast"/>
        <w:jc w:val="both"/>
        <w:rPr>
          <w:rFonts w:cs="Arial"/>
          <w:sz w:val="18"/>
          <w:szCs w:val="18"/>
        </w:rPr>
      </w:pPr>
    </w:p>
    <w:p w:rsidR="001D6719" w:rsidRDefault="006300F8" w:rsidP="00C20BD0">
      <w:pPr>
        <w:tabs>
          <w:tab w:val="left" w:pos="851"/>
        </w:tabs>
        <w:spacing w:after="10" w:line="240" w:lineRule="atLeast"/>
        <w:jc w:val="both"/>
        <w:rPr>
          <w:rFonts w:cs="Arial"/>
          <w:b/>
          <w:sz w:val="18"/>
          <w:szCs w:val="18"/>
        </w:rPr>
      </w:pPr>
      <w:r>
        <w:rPr>
          <w:rFonts w:cs="Arial"/>
          <w:b/>
          <w:sz w:val="18"/>
          <w:szCs w:val="18"/>
        </w:rPr>
        <w:t>16</w:t>
      </w:r>
      <w:r w:rsidR="001D6719" w:rsidRPr="00CD1252">
        <w:rPr>
          <w:rFonts w:cs="Arial"/>
          <w:b/>
          <w:sz w:val="18"/>
          <w:szCs w:val="18"/>
        </w:rPr>
        <w:t>.</w:t>
      </w:r>
      <w:r w:rsidR="001D6719" w:rsidRPr="00CD1252">
        <w:rPr>
          <w:rFonts w:cs="Arial"/>
          <w:b/>
          <w:sz w:val="18"/>
          <w:szCs w:val="18"/>
        </w:rPr>
        <w:tab/>
        <w:t>DAS DISPOSIÇÕES GERAIS:</w:t>
      </w:r>
    </w:p>
    <w:p w:rsidR="0048050C" w:rsidRPr="00E178A2"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.1</w:t>
      </w:r>
      <w:r w:rsidR="0048050C">
        <w:rPr>
          <w:rFonts w:cs="Arial"/>
          <w:sz w:val="18"/>
          <w:szCs w:val="18"/>
        </w:rPr>
        <w:tab/>
      </w:r>
      <w:r w:rsidR="0048050C"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.2</w:t>
      </w:r>
      <w:r w:rsidR="0048050C"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sidR="0048050C">
        <w:rPr>
          <w:rFonts w:cs="Arial"/>
          <w:sz w:val="18"/>
          <w:szCs w:val="18"/>
        </w:rPr>
        <w:t>.</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48050C" w:rsidRPr="008F2C87">
        <w:rPr>
          <w:rFonts w:cs="Arial"/>
          <w:sz w:val="18"/>
          <w:szCs w:val="18"/>
        </w:rPr>
        <w:t>3</w:t>
      </w:r>
      <w:r w:rsidR="001D6719"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4</w:t>
      </w:r>
      <w:r w:rsidR="001D6719" w:rsidRPr="00CD1252">
        <w:rPr>
          <w:rFonts w:cs="Arial"/>
          <w:sz w:val="18"/>
          <w:szCs w:val="18"/>
        </w:rPr>
        <w:tab/>
        <w:t>Todas as referências de tempo no Edital, no aviso e durante a sessão pública observarão obrigatoriamente o horário de Brasília/DF.</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5</w:t>
      </w:r>
      <w:r w:rsidR="001D6719" w:rsidRPr="00CD1252">
        <w:rPr>
          <w:rFonts w:cs="Arial"/>
          <w:sz w:val="18"/>
          <w:szCs w:val="18"/>
        </w:rPr>
        <w:tab/>
        <w:t xml:space="preserve">Ocorrendo decretação de feriado ou qualquer fato superveniente que impeça a realização de ato do certame na data marcada, a data constante deste Edital será transferida, automaticamente, para o primeiro dia útil ou de expediente normal </w:t>
      </w:r>
      <w:r w:rsidR="00643067" w:rsidRPr="00CD1252">
        <w:rPr>
          <w:rFonts w:cs="Arial"/>
          <w:sz w:val="18"/>
          <w:szCs w:val="18"/>
        </w:rPr>
        <w:t>subseqüente</w:t>
      </w:r>
      <w:r w:rsidR="001D6719" w:rsidRPr="00CD1252">
        <w:rPr>
          <w:rFonts w:cs="Arial"/>
          <w:sz w:val="18"/>
          <w:szCs w:val="18"/>
        </w:rPr>
        <w:t xml:space="preserve"> ao ora fixado.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6</w:t>
      </w:r>
      <w:r w:rsidR="001D6719" w:rsidRPr="00CD1252">
        <w:rPr>
          <w:rFonts w:cs="Arial"/>
          <w:sz w:val="18"/>
          <w:szCs w:val="18"/>
        </w:rPr>
        <w:tab/>
        <w:t>Após a apresentação da proposta, não caberá desistência, salvo por motivo justo decorrente de fato superveniente e aceito pelo pregoeiro.</w:t>
      </w:r>
    </w:p>
    <w:p w:rsidR="001D6719" w:rsidRPr="00CD1252" w:rsidRDefault="006300F8" w:rsidP="00C20BD0">
      <w:pPr>
        <w:widowControl w:val="0"/>
        <w:tabs>
          <w:tab w:val="left" w:pos="851"/>
          <w:tab w:val="left" w:pos="15026"/>
        </w:tabs>
        <w:autoSpaceDE w:val="0"/>
        <w:autoSpaceDN w:val="0"/>
        <w:adjustRightInd w:val="0"/>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7</w:t>
      </w:r>
      <w:r w:rsidR="001D6719"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8</w:t>
      </w:r>
      <w:r w:rsidR="001D6719"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6300F8" w:rsidP="00C20BD0">
      <w:pPr>
        <w:tabs>
          <w:tab w:val="left" w:pos="851"/>
          <w:tab w:val="num" w:pos="1410"/>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9</w:t>
      </w:r>
      <w:r w:rsidR="001D6719"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6300F8" w:rsidP="009B6E73">
      <w:pPr>
        <w:tabs>
          <w:tab w:val="left" w:pos="851"/>
        </w:tabs>
        <w:spacing w:after="10" w:line="240" w:lineRule="atLeast"/>
        <w:jc w:val="both"/>
        <w:rPr>
          <w:sz w:val="18"/>
          <w:szCs w:val="18"/>
        </w:rPr>
      </w:pPr>
      <w:r>
        <w:rPr>
          <w:sz w:val="18"/>
          <w:szCs w:val="18"/>
        </w:rPr>
        <w:t>16</w:t>
      </w:r>
      <w:r w:rsidR="009B6E73" w:rsidRPr="008F2C87">
        <w:rPr>
          <w:sz w:val="18"/>
          <w:szCs w:val="18"/>
        </w:rPr>
        <w:t>.10</w:t>
      </w:r>
      <w:r w:rsidR="009B6E73"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6300F8" w:rsidP="009B6E73">
      <w:pPr>
        <w:tabs>
          <w:tab w:val="left" w:pos="851"/>
          <w:tab w:val="num" w:pos="1410"/>
        </w:tabs>
        <w:spacing w:after="10" w:line="240" w:lineRule="atLeast"/>
        <w:jc w:val="both"/>
        <w:rPr>
          <w:sz w:val="18"/>
          <w:szCs w:val="18"/>
        </w:rPr>
      </w:pPr>
      <w:r>
        <w:rPr>
          <w:sz w:val="18"/>
          <w:szCs w:val="18"/>
        </w:rPr>
        <w:t>16</w:t>
      </w:r>
      <w:r w:rsidR="009B6E73" w:rsidRPr="008F2C87">
        <w:rPr>
          <w:sz w:val="18"/>
          <w:szCs w:val="18"/>
        </w:rPr>
        <w:t>.11</w:t>
      </w:r>
      <w:r w:rsidR="009B6E73"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F323D8" w:rsidRPr="002C1D31" w:rsidRDefault="006300F8" w:rsidP="009B6E73">
      <w:pPr>
        <w:tabs>
          <w:tab w:val="left" w:pos="851"/>
          <w:tab w:val="num" w:pos="1410"/>
        </w:tabs>
        <w:spacing w:after="10" w:line="240" w:lineRule="atLeast"/>
        <w:jc w:val="both"/>
        <w:rPr>
          <w:rFonts w:cs="Arial"/>
          <w:b/>
          <w:sz w:val="18"/>
          <w:szCs w:val="18"/>
        </w:rPr>
      </w:pPr>
      <w:r>
        <w:rPr>
          <w:sz w:val="18"/>
          <w:szCs w:val="18"/>
        </w:rPr>
        <w:t>16</w:t>
      </w:r>
      <w:r w:rsidR="009B6E73" w:rsidRPr="008F2C87">
        <w:rPr>
          <w:sz w:val="18"/>
          <w:szCs w:val="18"/>
        </w:rPr>
        <w:t>.12</w:t>
      </w:r>
      <w:r w:rsidR="009B6E73" w:rsidRPr="00377251">
        <w:rPr>
          <w:sz w:val="18"/>
          <w:szCs w:val="18"/>
        </w:rPr>
        <w:tab/>
      </w:r>
      <w:r w:rsidR="009B6E73" w:rsidRPr="00CD1252">
        <w:rPr>
          <w:rFonts w:cs="Arial"/>
          <w:sz w:val="18"/>
          <w:szCs w:val="18"/>
        </w:rPr>
        <w:t>Quaisquer informações ou dúvidas</w:t>
      </w:r>
      <w:r w:rsidR="00643067" w:rsidRPr="00CD1252">
        <w:rPr>
          <w:rFonts w:cs="Arial"/>
          <w:sz w:val="18"/>
          <w:szCs w:val="18"/>
        </w:rPr>
        <w:t xml:space="preserve"> deverão</w:t>
      </w:r>
      <w:r w:rsidR="009B6E73"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w:t>
      </w:r>
      <w:proofErr w:type="gramStart"/>
      <w:r w:rsidR="009B6E73" w:rsidRPr="00CD1252">
        <w:rPr>
          <w:rFonts w:cs="Arial"/>
          <w:sz w:val="18"/>
          <w:szCs w:val="18"/>
        </w:rPr>
        <w:t>08</w:t>
      </w:r>
      <w:r w:rsidR="009B6E73">
        <w:rPr>
          <w:rFonts w:cs="Arial"/>
          <w:sz w:val="18"/>
          <w:szCs w:val="18"/>
        </w:rPr>
        <w:t>:</w:t>
      </w:r>
      <w:r w:rsidR="009B6E73" w:rsidRPr="00CD1252">
        <w:rPr>
          <w:rFonts w:cs="Arial"/>
          <w:sz w:val="18"/>
          <w:szCs w:val="18"/>
        </w:rPr>
        <w:t>00</w:t>
      </w:r>
      <w:proofErr w:type="gramEnd"/>
      <w:r w:rsidR="009B6E73">
        <w:rPr>
          <w:rFonts w:cs="Arial"/>
          <w:sz w:val="18"/>
          <w:szCs w:val="18"/>
        </w:rPr>
        <w:t>h</w:t>
      </w:r>
      <w:r w:rsidR="009B6E73" w:rsidRPr="00CD1252">
        <w:rPr>
          <w:rFonts w:cs="Arial"/>
          <w:sz w:val="18"/>
          <w:szCs w:val="18"/>
        </w:rPr>
        <w:t xml:space="preserve"> as</w:t>
      </w:r>
      <w:r w:rsidR="00643067" w:rsidRPr="00CD1252">
        <w:rPr>
          <w:rFonts w:cs="Arial"/>
          <w:sz w:val="18"/>
          <w:szCs w:val="18"/>
        </w:rPr>
        <w:t xml:space="preserve"> </w:t>
      </w:r>
      <w:r w:rsidR="009B6E73" w:rsidRPr="00CD1252">
        <w:rPr>
          <w:rFonts w:cs="Arial"/>
          <w:sz w:val="18"/>
          <w:szCs w:val="18"/>
        </w:rPr>
        <w:t>1</w:t>
      </w:r>
      <w:r w:rsidR="00B1538B">
        <w:rPr>
          <w:rFonts w:cs="Arial"/>
          <w:sz w:val="18"/>
          <w:szCs w:val="18"/>
        </w:rPr>
        <w:t>4</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ou</w:t>
      </w:r>
      <w:r w:rsidR="00643067" w:rsidRPr="00CD1252">
        <w:rPr>
          <w:rFonts w:cs="Arial"/>
          <w:sz w:val="18"/>
          <w:szCs w:val="18"/>
        </w:rPr>
        <w:t xml:space="preserve"> </w:t>
      </w:r>
      <w:r w:rsidR="009B6E73" w:rsidRPr="00CD1252">
        <w:rPr>
          <w:rFonts w:cs="Arial"/>
          <w:sz w:val="18"/>
          <w:szCs w:val="18"/>
        </w:rPr>
        <w:t xml:space="preserve">preferencialmente pelo e-mail: </w:t>
      </w:r>
      <w:hyperlink r:id="rId11" w:history="1">
        <w:r w:rsidR="00F323D8" w:rsidRPr="00F323D8">
          <w:rPr>
            <w:rStyle w:val="Hyperlink"/>
            <w:rFonts w:cs="Arial"/>
            <w:color w:val="auto"/>
            <w:sz w:val="18"/>
            <w:szCs w:val="18"/>
          </w:rPr>
          <w:t>licitacoeshulhanegra@gmail.com</w:t>
        </w:r>
      </w:hyperlink>
      <w:r w:rsidR="00B1538B" w:rsidRPr="00F323D8">
        <w:rPr>
          <w:rFonts w:cs="Arial"/>
          <w:sz w:val="18"/>
          <w:szCs w:val="18"/>
        </w:rPr>
        <w:t>.</w:t>
      </w:r>
    </w:p>
    <w:p w:rsidR="001D6719" w:rsidRPr="00C5771B" w:rsidRDefault="006300F8" w:rsidP="00C5771B">
      <w:pPr>
        <w:widowControl w:val="0"/>
        <w:autoSpaceDE w:val="0"/>
        <w:autoSpaceDN w:val="0"/>
        <w:adjustRightInd w:val="0"/>
        <w:spacing w:after="10" w:line="240" w:lineRule="atLeast"/>
        <w:ind w:right="-1"/>
        <w:jc w:val="both"/>
        <w:rPr>
          <w:sz w:val="18"/>
          <w:szCs w:val="18"/>
        </w:rPr>
      </w:pPr>
      <w:r>
        <w:rPr>
          <w:rFonts w:cs="Arial"/>
          <w:sz w:val="18"/>
          <w:szCs w:val="18"/>
        </w:rPr>
        <w:t>16</w:t>
      </w:r>
      <w:r w:rsidR="001D6719" w:rsidRPr="000B2F6D">
        <w:rPr>
          <w:rFonts w:cs="Arial"/>
          <w:sz w:val="18"/>
          <w:szCs w:val="18"/>
        </w:rPr>
        <w:t>.1</w:t>
      </w:r>
      <w:r w:rsidR="009B6E73" w:rsidRPr="000B2F6D">
        <w:rPr>
          <w:rFonts w:cs="Arial"/>
          <w:sz w:val="18"/>
          <w:szCs w:val="18"/>
        </w:rPr>
        <w:t>3</w:t>
      </w:r>
      <w:r w:rsidR="001D6719" w:rsidRPr="000B2F6D">
        <w:rPr>
          <w:rFonts w:cs="Arial"/>
          <w:sz w:val="18"/>
          <w:szCs w:val="18"/>
        </w:rPr>
        <w:t xml:space="preserve">      Integram este Edital: ANEXO I – Termo de Referência; ANEXO II – </w:t>
      </w:r>
      <w:r w:rsidR="008572F4" w:rsidRPr="000B2F6D">
        <w:rPr>
          <w:rFonts w:cs="Arial"/>
          <w:sz w:val="18"/>
          <w:szCs w:val="18"/>
        </w:rPr>
        <w:t>Mode</w:t>
      </w:r>
      <w:r w:rsidR="00BA08AC" w:rsidRPr="000B2F6D">
        <w:rPr>
          <w:rFonts w:cs="Arial"/>
          <w:sz w:val="18"/>
          <w:szCs w:val="18"/>
        </w:rPr>
        <w:t xml:space="preserve">lo de Credenciamento Específico; ANEXO III – </w:t>
      </w:r>
      <w:r w:rsidR="001D6719" w:rsidRPr="000B2F6D">
        <w:rPr>
          <w:rFonts w:cs="Arial"/>
          <w:sz w:val="18"/>
          <w:szCs w:val="18"/>
        </w:rPr>
        <w:t xml:space="preserve">Modelo de Proposta Comercial; </w:t>
      </w:r>
      <w:r w:rsidR="00BA08AC" w:rsidRPr="000B2F6D">
        <w:rPr>
          <w:rFonts w:cs="Arial"/>
          <w:sz w:val="18"/>
          <w:szCs w:val="18"/>
        </w:rPr>
        <w:t xml:space="preserve">ANEXO IV – </w:t>
      </w:r>
      <w:r w:rsidR="001D6719" w:rsidRPr="000B2F6D">
        <w:rPr>
          <w:rFonts w:cs="Arial"/>
          <w:sz w:val="18"/>
          <w:szCs w:val="18"/>
        </w:rPr>
        <w:t xml:space="preserve">Modelo de Declaração nos termos do inciso XXXIII do artigo 7º da CF.; </w:t>
      </w:r>
      <w:r w:rsidR="00BA08AC" w:rsidRPr="000B2F6D">
        <w:rPr>
          <w:rFonts w:cs="Arial"/>
          <w:sz w:val="18"/>
          <w:szCs w:val="18"/>
        </w:rPr>
        <w:t xml:space="preserve">ANEXO V – </w:t>
      </w:r>
      <w:r w:rsidR="00C5771B" w:rsidRPr="000B2F6D">
        <w:rPr>
          <w:sz w:val="18"/>
          <w:szCs w:val="18"/>
        </w:rPr>
        <w:t>Declaração de concordância e aceitação das condições do Edital, cumprimento dos requisitos de habilitação e idoneidade</w:t>
      </w:r>
      <w:r w:rsidR="00BA08AC" w:rsidRPr="000B2F6D">
        <w:rPr>
          <w:rFonts w:cs="Arial"/>
          <w:sz w:val="18"/>
          <w:szCs w:val="18"/>
        </w:rPr>
        <w:t>;</w:t>
      </w:r>
      <w:r w:rsidR="00643067" w:rsidRPr="000B2F6D">
        <w:rPr>
          <w:rFonts w:cs="Arial"/>
          <w:sz w:val="18"/>
          <w:szCs w:val="18"/>
        </w:rPr>
        <w:t xml:space="preserve"> </w:t>
      </w:r>
      <w:proofErr w:type="gramStart"/>
      <w:r w:rsidR="001D6719" w:rsidRPr="000B2F6D">
        <w:rPr>
          <w:rFonts w:cs="Arial"/>
          <w:sz w:val="18"/>
          <w:szCs w:val="18"/>
        </w:rPr>
        <w:t>ANEXO VI</w:t>
      </w:r>
      <w:proofErr w:type="gramEnd"/>
      <w:r w:rsidR="001D6719" w:rsidRPr="000B2F6D">
        <w:rPr>
          <w:rFonts w:cs="Arial"/>
          <w:sz w:val="18"/>
          <w:szCs w:val="18"/>
        </w:rPr>
        <w:t xml:space="preserve"> – Minuta da Ata de Registro de Preços</w:t>
      </w:r>
      <w:r w:rsidR="000B2F6D" w:rsidRPr="000B2F6D">
        <w:rPr>
          <w:rFonts w:cs="Arial"/>
          <w:sz w:val="18"/>
          <w:szCs w:val="18"/>
        </w:rPr>
        <w:t xml:space="preserve"> e ANEXO VII – </w:t>
      </w:r>
      <w:r w:rsidR="000B2F6D" w:rsidRPr="000B2F6D">
        <w:rPr>
          <w:sz w:val="20"/>
        </w:rPr>
        <w:t>Modelo de Declaração de Enquadramento para ME e EPP</w:t>
      </w:r>
      <w:r w:rsidR="001D6719" w:rsidRPr="000B2F6D">
        <w:rPr>
          <w:rFonts w:cs="Arial"/>
          <w:sz w:val="18"/>
          <w:szCs w:val="18"/>
        </w:rPr>
        <w:t>.</w:t>
      </w:r>
    </w:p>
    <w:p w:rsidR="001D6719" w:rsidRDefault="001D6719" w:rsidP="00C106D2">
      <w:pPr>
        <w:tabs>
          <w:tab w:val="left" w:pos="1134"/>
        </w:tabs>
        <w:spacing w:after="10" w:line="240" w:lineRule="atLeast"/>
        <w:jc w:val="both"/>
        <w:rPr>
          <w:rFonts w:cs="Arial"/>
          <w:sz w:val="18"/>
          <w:szCs w:val="18"/>
        </w:rPr>
      </w:pPr>
    </w:p>
    <w:p w:rsidR="009409C4" w:rsidRPr="009409C4" w:rsidRDefault="009409C4" w:rsidP="00C106D2">
      <w:pPr>
        <w:tabs>
          <w:tab w:val="left" w:pos="1134"/>
        </w:tabs>
        <w:spacing w:after="10" w:line="240" w:lineRule="atLeast"/>
        <w:jc w:val="both"/>
        <w:rPr>
          <w:rFonts w:cs="Arial"/>
          <w:sz w:val="18"/>
          <w:szCs w:val="18"/>
        </w:rPr>
      </w:pPr>
    </w:p>
    <w:p w:rsidR="001D6719" w:rsidRPr="009409C4" w:rsidRDefault="001D6719" w:rsidP="00572EA3">
      <w:pPr>
        <w:spacing w:after="10" w:line="240" w:lineRule="atLeast"/>
        <w:ind w:firstLine="1418"/>
        <w:jc w:val="right"/>
        <w:rPr>
          <w:rFonts w:cs="Arial"/>
          <w:sz w:val="18"/>
          <w:szCs w:val="18"/>
        </w:rPr>
      </w:pPr>
      <w:r w:rsidRPr="0075725A">
        <w:rPr>
          <w:rFonts w:cs="Arial"/>
          <w:sz w:val="18"/>
          <w:szCs w:val="18"/>
        </w:rPr>
        <w:t xml:space="preserve">Hulha Negra, </w:t>
      </w:r>
      <w:r w:rsidR="00AE6664">
        <w:rPr>
          <w:rFonts w:cs="Arial"/>
          <w:sz w:val="18"/>
          <w:szCs w:val="18"/>
        </w:rPr>
        <w:t>23</w:t>
      </w:r>
      <w:r w:rsidR="00483634" w:rsidRPr="0075725A">
        <w:rPr>
          <w:rFonts w:cs="Arial"/>
          <w:sz w:val="18"/>
          <w:szCs w:val="18"/>
        </w:rPr>
        <w:t xml:space="preserve"> </w:t>
      </w:r>
      <w:r w:rsidRPr="0075725A">
        <w:rPr>
          <w:rFonts w:cs="Arial"/>
          <w:sz w:val="18"/>
          <w:szCs w:val="18"/>
        </w:rPr>
        <w:t xml:space="preserve">de </w:t>
      </w:r>
      <w:r w:rsidR="006F1EE6">
        <w:rPr>
          <w:rFonts w:cs="Arial"/>
          <w:sz w:val="18"/>
          <w:szCs w:val="18"/>
        </w:rPr>
        <w:t>setembro</w:t>
      </w:r>
      <w:r w:rsidRPr="0075725A">
        <w:rPr>
          <w:rFonts w:cs="Arial"/>
          <w:sz w:val="18"/>
          <w:szCs w:val="18"/>
        </w:rPr>
        <w:t xml:space="preserve"> de 201</w:t>
      </w:r>
      <w:r w:rsidR="006F1EE6">
        <w:rPr>
          <w:rFonts w:cs="Arial"/>
          <w:sz w:val="18"/>
          <w:szCs w:val="18"/>
        </w:rPr>
        <w:t>9</w:t>
      </w:r>
      <w:r w:rsidRPr="0075725A">
        <w:rPr>
          <w:rFonts w:cs="Arial"/>
          <w:sz w:val="18"/>
          <w:szCs w:val="18"/>
        </w:rPr>
        <w:t>.</w:t>
      </w:r>
    </w:p>
    <w:p w:rsidR="009409C4" w:rsidRPr="009409C4" w:rsidRDefault="009409C4" w:rsidP="0014466A">
      <w:pPr>
        <w:spacing w:after="10" w:line="240" w:lineRule="atLeast"/>
        <w:ind w:firstLine="1418"/>
        <w:jc w:val="center"/>
        <w:rPr>
          <w:rFonts w:cs="Arial"/>
          <w:sz w:val="18"/>
          <w:szCs w:val="18"/>
        </w:rPr>
      </w:pPr>
    </w:p>
    <w:p w:rsidR="001D6719" w:rsidRPr="009409C4" w:rsidRDefault="001D6719" w:rsidP="00C106D2">
      <w:pPr>
        <w:spacing w:after="10" w:line="240" w:lineRule="atLeast"/>
        <w:jc w:val="center"/>
        <w:rPr>
          <w:rFonts w:cs="Arial"/>
          <w:sz w:val="18"/>
          <w:szCs w:val="18"/>
        </w:rPr>
      </w:pPr>
    </w:p>
    <w:p w:rsidR="009409C4" w:rsidRPr="009409C4" w:rsidRDefault="009409C4" w:rsidP="00C106D2">
      <w:pPr>
        <w:spacing w:after="10" w:line="240" w:lineRule="atLeast"/>
        <w:jc w:val="center"/>
        <w:rPr>
          <w:rFonts w:cs="Arial"/>
          <w:sz w:val="18"/>
          <w:szCs w:val="18"/>
        </w:rPr>
      </w:pPr>
    </w:p>
    <w:p w:rsidR="009409C4" w:rsidRPr="009409C4" w:rsidRDefault="009409C4" w:rsidP="00C106D2">
      <w:pPr>
        <w:spacing w:after="10" w:line="240" w:lineRule="atLeast"/>
        <w:jc w:val="center"/>
        <w:rPr>
          <w:rFonts w:cs="Arial"/>
          <w:sz w:val="18"/>
          <w:szCs w:val="18"/>
        </w:rPr>
      </w:pPr>
    </w:p>
    <w:p w:rsidR="00483634" w:rsidRPr="009409C4" w:rsidRDefault="005B3AE6" w:rsidP="009409C4">
      <w:pPr>
        <w:jc w:val="center"/>
        <w:rPr>
          <w:rFonts w:cs="Arial"/>
          <w:b/>
          <w:sz w:val="18"/>
          <w:szCs w:val="18"/>
        </w:rPr>
      </w:pPr>
      <w:r w:rsidRPr="009409C4">
        <w:rPr>
          <w:rFonts w:cs="Arial"/>
          <w:b/>
          <w:sz w:val="18"/>
          <w:szCs w:val="18"/>
        </w:rPr>
        <w:t>Carlos Renato Teixeira Machado</w:t>
      </w:r>
    </w:p>
    <w:p w:rsidR="001D6719" w:rsidRPr="009409C4" w:rsidRDefault="009D53B6" w:rsidP="009409C4">
      <w:pPr>
        <w:jc w:val="center"/>
        <w:rPr>
          <w:rFonts w:cs="Arial"/>
          <w:b/>
          <w:sz w:val="18"/>
          <w:szCs w:val="18"/>
        </w:rPr>
      </w:pPr>
      <w:r w:rsidRPr="009409C4">
        <w:rPr>
          <w:rFonts w:cs="Arial"/>
          <w:b/>
          <w:sz w:val="18"/>
          <w:szCs w:val="18"/>
        </w:rPr>
        <w:t>PREFEITO</w:t>
      </w: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9409C4"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9409C4" w:rsidRDefault="001D6719" w:rsidP="00C106D2">
            <w:pPr>
              <w:spacing w:after="10" w:line="240" w:lineRule="atLeast"/>
              <w:ind w:firstLine="540"/>
              <w:jc w:val="center"/>
              <w:rPr>
                <w:rFonts w:cs="Arial"/>
                <w:sz w:val="18"/>
                <w:szCs w:val="18"/>
              </w:rPr>
            </w:pPr>
            <w:r w:rsidRPr="009409C4">
              <w:rPr>
                <w:rFonts w:cs="Arial"/>
                <w:b/>
                <w:bCs/>
                <w:sz w:val="18"/>
                <w:szCs w:val="18"/>
                <w:u w:val="single"/>
              </w:rPr>
              <w:t>Parecer do Procurador Jurídico</w:t>
            </w:r>
            <w:r w:rsidRPr="009409C4">
              <w:rPr>
                <w:rFonts w:cs="Arial"/>
                <w:b/>
                <w:sz w:val="18"/>
                <w:szCs w:val="18"/>
              </w:rPr>
              <w:t>:</w:t>
            </w:r>
          </w:p>
        </w:tc>
      </w:tr>
      <w:tr w:rsidR="001D6719" w:rsidRPr="009409C4"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9409C4" w:rsidRDefault="001D6719" w:rsidP="00C106D2">
            <w:pPr>
              <w:spacing w:after="10" w:line="240" w:lineRule="atLeast"/>
              <w:ind w:firstLine="540"/>
              <w:jc w:val="both"/>
              <w:rPr>
                <w:rFonts w:cs="Arial"/>
                <w:sz w:val="18"/>
                <w:szCs w:val="18"/>
              </w:rPr>
            </w:pPr>
            <w:r w:rsidRPr="009409C4">
              <w:rPr>
                <w:rFonts w:cs="Arial"/>
                <w:sz w:val="18"/>
                <w:szCs w:val="18"/>
              </w:rPr>
              <w:t>O presente Edital foi examinado por esta assessoria. Preenche os requisitos da Lei nº. 8.666/93 e suas alterações e reflete regularidade que permite sugerir a prosperidade do processo.</w:t>
            </w:r>
          </w:p>
          <w:p w:rsidR="001D6719" w:rsidRPr="009409C4" w:rsidRDefault="001D6719" w:rsidP="00C106D2">
            <w:pPr>
              <w:spacing w:after="10" w:line="240" w:lineRule="atLeast"/>
              <w:ind w:firstLine="567"/>
              <w:jc w:val="both"/>
              <w:rPr>
                <w:rFonts w:cs="Arial"/>
                <w:sz w:val="18"/>
                <w:szCs w:val="18"/>
              </w:rPr>
            </w:pPr>
            <w:r w:rsidRPr="009409C4">
              <w:rPr>
                <w:rFonts w:cs="Arial"/>
                <w:sz w:val="18"/>
                <w:szCs w:val="18"/>
              </w:rPr>
              <w:t xml:space="preserve">Hulha Negra, _____ de ______________ </w:t>
            </w:r>
            <w:proofErr w:type="spellStart"/>
            <w:r w:rsidRPr="009409C4">
              <w:rPr>
                <w:rFonts w:cs="Arial"/>
                <w:sz w:val="18"/>
                <w:szCs w:val="18"/>
              </w:rPr>
              <w:t>de</w:t>
            </w:r>
            <w:proofErr w:type="spellEnd"/>
            <w:r w:rsidRPr="009409C4">
              <w:rPr>
                <w:rFonts w:cs="Arial"/>
                <w:sz w:val="18"/>
                <w:szCs w:val="18"/>
              </w:rPr>
              <w:t xml:space="preserve"> 201</w:t>
            </w:r>
            <w:r w:rsidR="006F1EE6">
              <w:rPr>
                <w:rFonts w:cs="Arial"/>
                <w:sz w:val="18"/>
                <w:szCs w:val="18"/>
              </w:rPr>
              <w:t>9</w:t>
            </w:r>
            <w:r w:rsidRPr="009409C4">
              <w:rPr>
                <w:rFonts w:cs="Arial"/>
                <w:sz w:val="18"/>
                <w:szCs w:val="18"/>
              </w:rPr>
              <w:t>.</w:t>
            </w:r>
          </w:p>
          <w:p w:rsidR="001D6719" w:rsidRPr="009409C4" w:rsidRDefault="001D6719" w:rsidP="00C106D2">
            <w:pPr>
              <w:spacing w:after="10" w:line="240" w:lineRule="atLeast"/>
              <w:jc w:val="center"/>
              <w:rPr>
                <w:rFonts w:cs="Arial"/>
                <w:sz w:val="18"/>
                <w:szCs w:val="18"/>
              </w:rPr>
            </w:pPr>
          </w:p>
          <w:p w:rsidR="002C1D31" w:rsidRDefault="002C1D31" w:rsidP="002C1D31">
            <w:pPr>
              <w:spacing w:after="10" w:line="240" w:lineRule="atLeast"/>
              <w:jc w:val="center"/>
              <w:rPr>
                <w:rFonts w:cs="Arial"/>
                <w:sz w:val="18"/>
                <w:szCs w:val="18"/>
              </w:rPr>
            </w:pPr>
          </w:p>
          <w:p w:rsidR="002C1D31" w:rsidRDefault="002C1D31" w:rsidP="002C1D31">
            <w:pPr>
              <w:spacing w:after="10" w:line="240" w:lineRule="atLeast"/>
              <w:jc w:val="center"/>
              <w:rPr>
                <w:rFonts w:cs="Arial"/>
                <w:sz w:val="18"/>
                <w:szCs w:val="18"/>
              </w:rPr>
            </w:pPr>
            <w:r>
              <w:rPr>
                <w:rFonts w:cs="Arial"/>
                <w:sz w:val="18"/>
                <w:szCs w:val="18"/>
              </w:rPr>
              <w:t>________________________________</w:t>
            </w:r>
          </w:p>
          <w:p w:rsidR="001D6719" w:rsidRDefault="001D6719" w:rsidP="002C1D31">
            <w:pPr>
              <w:spacing w:after="10" w:line="240" w:lineRule="atLeast"/>
              <w:jc w:val="center"/>
              <w:rPr>
                <w:rFonts w:cs="Arial"/>
                <w:sz w:val="18"/>
                <w:szCs w:val="18"/>
              </w:rPr>
            </w:pPr>
            <w:r w:rsidRPr="009409C4">
              <w:rPr>
                <w:rFonts w:cs="Arial"/>
                <w:sz w:val="18"/>
                <w:szCs w:val="18"/>
              </w:rPr>
              <w:t>Procurador</w:t>
            </w:r>
            <w:r w:rsidR="002C1D31">
              <w:rPr>
                <w:rFonts w:cs="Arial"/>
                <w:sz w:val="18"/>
                <w:szCs w:val="18"/>
              </w:rPr>
              <w:t>i</w:t>
            </w:r>
            <w:r w:rsidR="005B3AE6" w:rsidRPr="009409C4">
              <w:rPr>
                <w:rFonts w:cs="Arial"/>
                <w:sz w:val="18"/>
                <w:szCs w:val="18"/>
              </w:rPr>
              <w:t>a</w:t>
            </w:r>
            <w:r w:rsidRPr="009409C4">
              <w:rPr>
                <w:rFonts w:cs="Arial"/>
                <w:sz w:val="18"/>
                <w:szCs w:val="18"/>
              </w:rPr>
              <w:t xml:space="preserve"> Jurídic</w:t>
            </w:r>
            <w:r w:rsidR="005B3AE6" w:rsidRPr="009409C4">
              <w:rPr>
                <w:rFonts w:cs="Arial"/>
                <w:sz w:val="18"/>
                <w:szCs w:val="18"/>
              </w:rPr>
              <w:t>a</w:t>
            </w:r>
          </w:p>
          <w:p w:rsidR="002C1D31" w:rsidRDefault="002C1D31" w:rsidP="002C1D31">
            <w:pPr>
              <w:spacing w:after="10" w:line="240" w:lineRule="atLeast"/>
              <w:jc w:val="center"/>
              <w:rPr>
                <w:rFonts w:cs="Arial"/>
                <w:sz w:val="18"/>
                <w:szCs w:val="18"/>
              </w:rPr>
            </w:pPr>
          </w:p>
          <w:p w:rsidR="002C1D31" w:rsidRPr="009409C4" w:rsidRDefault="002C1D31" w:rsidP="002C1D31">
            <w:pPr>
              <w:spacing w:after="10" w:line="240" w:lineRule="atLeast"/>
              <w:jc w:val="center"/>
              <w:rPr>
                <w:rFonts w:cs="Arial"/>
                <w:sz w:val="18"/>
                <w:szCs w:val="18"/>
              </w:rPr>
            </w:pPr>
          </w:p>
        </w:tc>
      </w:tr>
    </w:tbl>
    <w:p w:rsidR="001D6719" w:rsidRPr="004C3DC9" w:rsidRDefault="001D6719" w:rsidP="00C106D2">
      <w:pPr>
        <w:tabs>
          <w:tab w:val="left" w:pos="1134"/>
        </w:tabs>
        <w:spacing w:after="10" w:line="240" w:lineRule="atLeast"/>
        <w:jc w:val="both"/>
        <w:rPr>
          <w:sz w:val="20"/>
        </w:rPr>
      </w:pPr>
    </w:p>
    <w:p w:rsidR="00494E49" w:rsidRDefault="00494E49" w:rsidP="00C106D2">
      <w:pPr>
        <w:tabs>
          <w:tab w:val="left" w:pos="1134"/>
        </w:tabs>
        <w:spacing w:after="10" w:line="240" w:lineRule="atLeast"/>
        <w:jc w:val="both"/>
        <w:rPr>
          <w:sz w:val="20"/>
        </w:rPr>
      </w:pPr>
    </w:p>
    <w:p w:rsidR="00EE3B4C" w:rsidRDefault="00EE3B4C"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9409C4" w:rsidRDefault="009409C4" w:rsidP="009409C4">
      <w:pPr>
        <w:widowControl w:val="0"/>
        <w:autoSpaceDE w:val="0"/>
        <w:autoSpaceDN w:val="0"/>
        <w:adjustRightInd w:val="0"/>
        <w:spacing w:after="10" w:line="240" w:lineRule="atLeast"/>
        <w:ind w:right="-1"/>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8050C" w:rsidRPr="008B6A67" w:rsidTr="00C87CCE">
        <w:tc>
          <w:tcPr>
            <w:tcW w:w="9356" w:type="dxa"/>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9356" w:type="dxa"/>
        <w:tblInd w:w="108" w:type="dxa"/>
        <w:shd w:val="pct10" w:color="auto" w:fill="auto"/>
        <w:tblLook w:val="04A0" w:firstRow="1" w:lastRow="0" w:firstColumn="1" w:lastColumn="0" w:noHBand="0" w:noVBand="1"/>
      </w:tblPr>
      <w:tblGrid>
        <w:gridCol w:w="9356"/>
      </w:tblGrid>
      <w:tr w:rsidR="001D6719" w:rsidRPr="0048050C" w:rsidTr="00C87CCE">
        <w:tc>
          <w:tcPr>
            <w:tcW w:w="9356" w:type="dxa"/>
            <w:tcBorders>
              <w:bottom w:val="single" w:sz="4" w:space="0" w:color="000000"/>
            </w:tcBorders>
            <w:shd w:val="clear" w:color="auto" w:fill="auto"/>
          </w:tcPr>
          <w:p w:rsidR="001D6719" w:rsidRPr="00C87CCE" w:rsidRDefault="001D6719" w:rsidP="00B5165D">
            <w:pPr>
              <w:spacing w:after="10" w:line="240" w:lineRule="atLeast"/>
              <w:ind w:firstLine="459"/>
              <w:jc w:val="both"/>
              <w:rPr>
                <w:rFonts w:cs="Arial"/>
                <w:sz w:val="18"/>
              </w:rPr>
            </w:pPr>
            <w:r w:rsidRPr="00C87CCE">
              <w:rPr>
                <w:rFonts w:cs="Arial"/>
                <w:sz w:val="18"/>
              </w:rPr>
              <w:t xml:space="preserve">Para </w:t>
            </w:r>
            <w:r w:rsidR="006300F8" w:rsidRPr="00C87CCE">
              <w:rPr>
                <w:rFonts w:cs="Arial"/>
                <w:sz w:val="18"/>
              </w:rPr>
              <w:t>atender a solicitação expressa d</w:t>
            </w:r>
            <w:r w:rsidRPr="00C87CCE">
              <w:rPr>
                <w:rFonts w:cs="Arial"/>
                <w:sz w:val="18"/>
              </w:rPr>
              <w:t>a</w:t>
            </w:r>
            <w:r w:rsidR="006300F8" w:rsidRPr="00C87CCE">
              <w:rPr>
                <w:rFonts w:cs="Arial"/>
                <w:sz w:val="18"/>
              </w:rPr>
              <w:t>s</w:t>
            </w:r>
            <w:r w:rsidRPr="00C87CCE">
              <w:rPr>
                <w:rFonts w:cs="Arial"/>
                <w:sz w:val="18"/>
              </w:rPr>
              <w:t xml:space="preserve"> Requisiç</w:t>
            </w:r>
            <w:r w:rsidR="006300F8" w:rsidRPr="00C87CCE">
              <w:rPr>
                <w:rFonts w:cs="Arial"/>
                <w:sz w:val="18"/>
              </w:rPr>
              <w:t>ões</w:t>
            </w:r>
            <w:r w:rsidRPr="00C87CCE">
              <w:rPr>
                <w:rFonts w:cs="Arial"/>
                <w:sz w:val="18"/>
              </w:rPr>
              <w:t xml:space="preserve"> nº</w:t>
            </w:r>
            <w:r w:rsidR="0048050C" w:rsidRPr="00C87CCE">
              <w:rPr>
                <w:rFonts w:cs="Arial"/>
                <w:sz w:val="18"/>
              </w:rPr>
              <w:t>.</w:t>
            </w:r>
            <w:r w:rsidRPr="00C87CCE">
              <w:rPr>
                <w:rFonts w:cs="Arial"/>
                <w:sz w:val="18"/>
              </w:rPr>
              <w:t xml:space="preserve"> </w:t>
            </w:r>
            <w:r w:rsidR="00FB1E44" w:rsidRPr="00C87CCE">
              <w:rPr>
                <w:rFonts w:cs="Arial"/>
                <w:sz w:val="18"/>
              </w:rPr>
              <w:t xml:space="preserve"> </w:t>
            </w:r>
            <w:r w:rsidR="006F1EE6">
              <w:rPr>
                <w:rFonts w:cs="Arial"/>
                <w:sz w:val="18"/>
              </w:rPr>
              <w:t>84893</w:t>
            </w:r>
            <w:r w:rsidR="008D10D0" w:rsidRPr="008D10D0">
              <w:rPr>
                <w:rFonts w:cs="Arial"/>
                <w:sz w:val="18"/>
              </w:rPr>
              <w:t xml:space="preserve"> </w:t>
            </w:r>
            <w:r w:rsidR="00E2688B" w:rsidRPr="008D10D0">
              <w:rPr>
                <w:rFonts w:cs="Arial"/>
                <w:sz w:val="18"/>
              </w:rPr>
              <w:t>- SMS</w:t>
            </w:r>
            <w:r w:rsidR="00074882" w:rsidRPr="008D10D0">
              <w:rPr>
                <w:rFonts w:cs="Arial"/>
                <w:sz w:val="18"/>
              </w:rPr>
              <w:t xml:space="preserve"> e </w:t>
            </w:r>
            <w:r w:rsidR="00481341">
              <w:rPr>
                <w:rFonts w:cs="Arial"/>
                <w:sz w:val="18"/>
              </w:rPr>
              <w:t>86431</w:t>
            </w:r>
            <w:r w:rsidR="00074882" w:rsidRPr="008D10D0">
              <w:rPr>
                <w:rFonts w:cs="Arial"/>
                <w:sz w:val="18"/>
              </w:rPr>
              <w:t xml:space="preserve">- </w:t>
            </w:r>
            <w:r w:rsidR="00DA4C15" w:rsidRPr="008D10D0">
              <w:rPr>
                <w:rFonts w:cs="Arial"/>
                <w:sz w:val="18"/>
              </w:rPr>
              <w:t>SMOP</w:t>
            </w:r>
            <w:r w:rsidR="00DA4C15" w:rsidRPr="00C87CCE">
              <w:rPr>
                <w:rFonts w:cs="Arial"/>
                <w:sz w:val="18"/>
              </w:rPr>
              <w:t xml:space="preserve">, </w:t>
            </w:r>
            <w:r w:rsidRPr="00C87CCE">
              <w:rPr>
                <w:rFonts w:cs="Arial"/>
                <w:sz w:val="18"/>
              </w:rPr>
              <w:t>destinada</w:t>
            </w:r>
            <w:r w:rsidR="00074882" w:rsidRPr="00C87CCE">
              <w:rPr>
                <w:rFonts w:cs="Arial"/>
                <w:sz w:val="18"/>
              </w:rPr>
              <w:t>s</w:t>
            </w:r>
            <w:r w:rsidRPr="00C87CCE">
              <w:rPr>
                <w:rFonts w:cs="Arial"/>
                <w:sz w:val="18"/>
              </w:rPr>
              <w:t xml:space="preserve"> à Aquisição de</w:t>
            </w:r>
            <w:r w:rsidR="00074882" w:rsidRPr="00C87CCE">
              <w:rPr>
                <w:rFonts w:cs="Arial"/>
                <w:sz w:val="18"/>
              </w:rPr>
              <w:t xml:space="preserve"> Oxigênio Medicinal, Oxigênio</w:t>
            </w:r>
            <w:r w:rsidR="002C1D31">
              <w:rPr>
                <w:rFonts w:cs="Arial"/>
                <w:sz w:val="18"/>
              </w:rPr>
              <w:t xml:space="preserve"> industrial</w:t>
            </w:r>
            <w:r w:rsidR="00074882" w:rsidRPr="00C87CCE">
              <w:rPr>
                <w:rFonts w:cs="Arial"/>
                <w:sz w:val="18"/>
              </w:rPr>
              <w:t xml:space="preserve"> e Acetileno para uso da oficina</w:t>
            </w:r>
            <w:r w:rsidR="00DA4C15" w:rsidRPr="00C87CCE">
              <w:rPr>
                <w:rFonts w:cs="Arial"/>
                <w:sz w:val="18"/>
              </w:rPr>
              <w:t>. L</w:t>
            </w:r>
            <w:r w:rsidR="00643067" w:rsidRPr="00C87CCE">
              <w:rPr>
                <w:rFonts w:cs="Arial"/>
                <w:sz w:val="18"/>
              </w:rPr>
              <w:t>avram-se</w:t>
            </w:r>
            <w:r w:rsidRPr="00C87CCE">
              <w:rPr>
                <w:rFonts w:cs="Arial"/>
                <w:sz w:val="18"/>
              </w:rPr>
              <w:t xml:space="preserve"> este Termo de Referência, anexo do Pregão Presencial nº</w:t>
            </w:r>
            <w:r w:rsidR="0090391F" w:rsidRPr="00C87CCE">
              <w:rPr>
                <w:rFonts w:cs="Arial"/>
                <w:sz w:val="18"/>
              </w:rPr>
              <w:t>.</w:t>
            </w:r>
            <w:r w:rsidR="006F1EE6">
              <w:rPr>
                <w:rFonts w:cs="Arial"/>
                <w:sz w:val="18"/>
              </w:rPr>
              <w:t xml:space="preserve"> 026</w:t>
            </w:r>
            <w:r w:rsidRPr="00C87CCE">
              <w:rPr>
                <w:rFonts w:cs="Arial"/>
                <w:sz w:val="18"/>
              </w:rPr>
              <w:t>/201</w:t>
            </w:r>
            <w:r w:rsidR="006F1EE6">
              <w:rPr>
                <w:rFonts w:cs="Arial"/>
                <w:sz w:val="18"/>
              </w:rPr>
              <w:t>9</w:t>
            </w:r>
            <w:r w:rsidR="00C87CCE" w:rsidRPr="00C87CCE">
              <w:rPr>
                <w:rFonts w:cs="Arial"/>
                <w:sz w:val="18"/>
              </w:rPr>
              <w:t xml:space="preserve"> </w:t>
            </w:r>
            <w:r w:rsidR="00083CC7" w:rsidRPr="00C87CCE">
              <w:rPr>
                <w:rFonts w:cs="Arial"/>
                <w:sz w:val="18"/>
              </w:rPr>
              <w:t>-</w:t>
            </w:r>
            <w:r w:rsidR="00C87CCE" w:rsidRPr="00C87CCE">
              <w:rPr>
                <w:rFonts w:cs="Arial"/>
                <w:sz w:val="18"/>
              </w:rPr>
              <w:t xml:space="preserve"> </w:t>
            </w:r>
            <w:r w:rsidR="00083CC7" w:rsidRPr="00C87CCE">
              <w:rPr>
                <w:rFonts w:cs="Arial"/>
                <w:sz w:val="18"/>
              </w:rPr>
              <w:t>SRP</w:t>
            </w:r>
            <w:r w:rsidRPr="00C87CCE">
              <w:rPr>
                <w:rFonts w:cs="Arial"/>
                <w:sz w:val="18"/>
              </w:rPr>
              <w:t>.</w:t>
            </w:r>
          </w:p>
          <w:p w:rsidR="00B5165D" w:rsidRPr="00C87CCE" w:rsidRDefault="00B5165D" w:rsidP="00B5165D">
            <w:pPr>
              <w:tabs>
                <w:tab w:val="left" w:pos="930"/>
              </w:tabs>
              <w:spacing w:after="10" w:line="240" w:lineRule="atLeast"/>
              <w:ind w:firstLine="459"/>
              <w:jc w:val="both"/>
              <w:rPr>
                <w:rFonts w:cs="Arial"/>
                <w:sz w:val="18"/>
              </w:rPr>
            </w:pPr>
            <w:r w:rsidRPr="00C87CCE">
              <w:rPr>
                <w:rFonts w:cs="Arial"/>
                <w:sz w:val="18"/>
              </w:rPr>
              <w:t>Para estabelecer o preço de referência, de acordo com o mercado, foram realizados orçamentos que constam no processo de origem.</w:t>
            </w:r>
          </w:p>
          <w:p w:rsidR="00B5165D" w:rsidRPr="0048050C" w:rsidRDefault="00B5165D" w:rsidP="00B5165D">
            <w:pPr>
              <w:tabs>
                <w:tab w:val="left" w:pos="930"/>
              </w:tabs>
              <w:spacing w:after="10" w:line="240" w:lineRule="atLeast"/>
              <w:ind w:firstLine="459"/>
              <w:jc w:val="both"/>
              <w:rPr>
                <w:rFonts w:cs="Arial"/>
                <w:i/>
                <w:sz w:val="18"/>
              </w:rPr>
            </w:pPr>
            <w:r w:rsidRPr="00C87CCE">
              <w:rPr>
                <w:rFonts w:cs="Arial"/>
                <w:sz w:val="18"/>
              </w:rPr>
              <w:t>As dotações orçamentárias que serão utilizadas constarão nas respectivas autorizações de fornecimento/Empenho</w:t>
            </w:r>
            <w:r>
              <w:rPr>
                <w:rFonts w:cs="Arial"/>
                <w:i/>
                <w:sz w:val="18"/>
              </w:rPr>
              <w:t>.</w:t>
            </w:r>
          </w:p>
        </w:tc>
      </w:tr>
    </w:tbl>
    <w:p w:rsidR="00DF209C" w:rsidRDefault="00DF209C" w:rsidP="00C87CCE">
      <w:pPr>
        <w:pStyle w:val="Cabealhoencabezado"/>
        <w:tabs>
          <w:tab w:val="clear" w:pos="4419"/>
          <w:tab w:val="clear" w:pos="8838"/>
        </w:tabs>
        <w:autoSpaceDE/>
        <w:autoSpaceDN/>
        <w:spacing w:after="10" w:line="240" w:lineRule="atLeast"/>
        <w:rPr>
          <w:rFonts w:cs="Arial"/>
          <w:sz w:val="20"/>
        </w:rPr>
      </w:pPr>
    </w:p>
    <w:tbl>
      <w:tblPr>
        <w:tblStyle w:val="Tabelacomgrade"/>
        <w:tblW w:w="9356" w:type="dxa"/>
        <w:tblInd w:w="108" w:type="dxa"/>
        <w:tblLook w:val="04A0" w:firstRow="1" w:lastRow="0" w:firstColumn="1" w:lastColumn="0" w:noHBand="0" w:noVBand="1"/>
      </w:tblPr>
      <w:tblGrid>
        <w:gridCol w:w="628"/>
        <w:gridCol w:w="3632"/>
        <w:gridCol w:w="1701"/>
        <w:gridCol w:w="1417"/>
        <w:gridCol w:w="1978"/>
      </w:tblGrid>
      <w:tr w:rsidR="00083CC7" w:rsidRPr="00D7186D" w:rsidTr="00C87CCE">
        <w:trPr>
          <w:trHeight w:val="375"/>
        </w:trPr>
        <w:tc>
          <w:tcPr>
            <w:tcW w:w="628" w:type="dxa"/>
            <w:vMerge w:val="restart"/>
            <w:noWrap/>
            <w:hideMark/>
          </w:tcPr>
          <w:p w:rsidR="00083CC7" w:rsidRPr="00D7186D" w:rsidRDefault="00083CC7" w:rsidP="00083CC7">
            <w:pPr>
              <w:jc w:val="center"/>
              <w:rPr>
                <w:rFonts w:cs="Arial"/>
                <w:b/>
                <w:bCs/>
                <w:color w:val="000000"/>
              </w:rPr>
            </w:pPr>
            <w:r w:rsidRPr="00D7186D">
              <w:rPr>
                <w:rFonts w:cs="Arial"/>
                <w:b/>
                <w:bCs/>
                <w:color w:val="000000"/>
              </w:rPr>
              <w:t>Item</w:t>
            </w:r>
          </w:p>
        </w:tc>
        <w:tc>
          <w:tcPr>
            <w:tcW w:w="3632" w:type="dxa"/>
            <w:vMerge w:val="restart"/>
            <w:noWrap/>
            <w:hideMark/>
          </w:tcPr>
          <w:p w:rsidR="00083CC7" w:rsidRPr="00D7186D" w:rsidRDefault="00083CC7" w:rsidP="00083CC7">
            <w:pPr>
              <w:jc w:val="center"/>
              <w:rPr>
                <w:rFonts w:cs="Arial"/>
                <w:b/>
                <w:bCs/>
                <w:color w:val="000000"/>
              </w:rPr>
            </w:pPr>
            <w:r w:rsidRPr="00D7186D">
              <w:rPr>
                <w:rFonts w:cs="Arial"/>
                <w:b/>
                <w:bCs/>
                <w:color w:val="000000"/>
              </w:rPr>
              <w:t>Descrição</w:t>
            </w:r>
          </w:p>
        </w:tc>
        <w:tc>
          <w:tcPr>
            <w:tcW w:w="1701" w:type="dxa"/>
            <w:vMerge w:val="restart"/>
            <w:noWrap/>
            <w:hideMark/>
          </w:tcPr>
          <w:p w:rsidR="00083CC7" w:rsidRPr="00D7186D" w:rsidRDefault="003F36BC" w:rsidP="00083CC7">
            <w:pPr>
              <w:jc w:val="center"/>
              <w:rPr>
                <w:rFonts w:cs="Arial"/>
                <w:b/>
                <w:bCs/>
                <w:color w:val="000000"/>
              </w:rPr>
            </w:pPr>
            <w:r>
              <w:rPr>
                <w:rFonts w:cs="Arial"/>
                <w:b/>
                <w:bCs/>
                <w:color w:val="000000"/>
              </w:rPr>
              <w:t>Capacidade</w:t>
            </w:r>
          </w:p>
        </w:tc>
        <w:tc>
          <w:tcPr>
            <w:tcW w:w="1417" w:type="dxa"/>
            <w:vMerge w:val="restart"/>
            <w:noWrap/>
            <w:hideMark/>
          </w:tcPr>
          <w:p w:rsidR="00083CC7" w:rsidRPr="00D7186D" w:rsidRDefault="00083CC7" w:rsidP="003643EF">
            <w:pPr>
              <w:jc w:val="center"/>
              <w:rPr>
                <w:rFonts w:cs="Arial"/>
                <w:b/>
                <w:bCs/>
                <w:color w:val="000000"/>
              </w:rPr>
            </w:pPr>
            <w:r w:rsidRPr="00D7186D">
              <w:rPr>
                <w:rFonts w:cs="Arial"/>
                <w:b/>
                <w:bCs/>
                <w:color w:val="000000"/>
              </w:rPr>
              <w:t>Q</w:t>
            </w:r>
            <w:r w:rsidR="003643EF">
              <w:rPr>
                <w:rFonts w:cs="Arial"/>
                <w:b/>
                <w:bCs/>
                <w:color w:val="000000"/>
              </w:rPr>
              <w:t>uantidade</w:t>
            </w:r>
          </w:p>
        </w:tc>
        <w:tc>
          <w:tcPr>
            <w:tcW w:w="1978" w:type="dxa"/>
            <w:vMerge w:val="restart"/>
            <w:noWrap/>
            <w:hideMark/>
          </w:tcPr>
          <w:p w:rsidR="00083CC7" w:rsidRPr="003643EF" w:rsidRDefault="003643EF" w:rsidP="00083CC7">
            <w:pPr>
              <w:jc w:val="center"/>
              <w:rPr>
                <w:rFonts w:ascii="Calibri" w:hAnsi="Calibri" w:cs="Calibri"/>
                <w:b/>
                <w:color w:val="000000"/>
              </w:rPr>
            </w:pPr>
            <w:r w:rsidRPr="003643EF">
              <w:rPr>
                <w:rFonts w:ascii="Calibri" w:hAnsi="Calibri" w:cs="Calibri"/>
                <w:b/>
                <w:color w:val="000000"/>
              </w:rPr>
              <w:t>Valor de referência</w:t>
            </w:r>
          </w:p>
        </w:tc>
      </w:tr>
      <w:tr w:rsidR="00083CC7" w:rsidRPr="00D7186D" w:rsidTr="00C87CCE">
        <w:trPr>
          <w:trHeight w:val="435"/>
        </w:trPr>
        <w:tc>
          <w:tcPr>
            <w:tcW w:w="628" w:type="dxa"/>
            <w:vMerge/>
            <w:hideMark/>
          </w:tcPr>
          <w:p w:rsidR="00083CC7" w:rsidRPr="00D7186D" w:rsidRDefault="00083CC7" w:rsidP="00083CC7">
            <w:pPr>
              <w:rPr>
                <w:rFonts w:cs="Arial"/>
                <w:b/>
                <w:bCs/>
                <w:color w:val="000000"/>
              </w:rPr>
            </w:pPr>
          </w:p>
        </w:tc>
        <w:tc>
          <w:tcPr>
            <w:tcW w:w="3632" w:type="dxa"/>
            <w:vMerge/>
            <w:hideMark/>
          </w:tcPr>
          <w:p w:rsidR="00083CC7" w:rsidRPr="00D7186D" w:rsidRDefault="00083CC7" w:rsidP="00083CC7">
            <w:pPr>
              <w:rPr>
                <w:rFonts w:cs="Arial"/>
                <w:b/>
                <w:bCs/>
                <w:color w:val="000000"/>
              </w:rPr>
            </w:pPr>
          </w:p>
        </w:tc>
        <w:tc>
          <w:tcPr>
            <w:tcW w:w="1701" w:type="dxa"/>
            <w:vMerge/>
            <w:hideMark/>
          </w:tcPr>
          <w:p w:rsidR="00083CC7" w:rsidRPr="00D7186D" w:rsidRDefault="00083CC7" w:rsidP="00083CC7">
            <w:pPr>
              <w:rPr>
                <w:rFonts w:cs="Arial"/>
                <w:b/>
                <w:bCs/>
                <w:color w:val="000000"/>
              </w:rPr>
            </w:pPr>
          </w:p>
        </w:tc>
        <w:tc>
          <w:tcPr>
            <w:tcW w:w="1417" w:type="dxa"/>
            <w:vMerge/>
            <w:hideMark/>
          </w:tcPr>
          <w:p w:rsidR="00083CC7" w:rsidRPr="00D7186D" w:rsidRDefault="00083CC7" w:rsidP="00083CC7">
            <w:pPr>
              <w:rPr>
                <w:rFonts w:cs="Arial"/>
                <w:b/>
                <w:bCs/>
                <w:color w:val="000000"/>
              </w:rPr>
            </w:pPr>
          </w:p>
        </w:tc>
        <w:tc>
          <w:tcPr>
            <w:tcW w:w="1978" w:type="dxa"/>
            <w:vMerge/>
            <w:hideMark/>
          </w:tcPr>
          <w:p w:rsidR="00083CC7" w:rsidRPr="00D7186D" w:rsidRDefault="00083CC7" w:rsidP="00083CC7">
            <w:pPr>
              <w:rPr>
                <w:rFonts w:ascii="Calibri" w:hAnsi="Calibri" w:cs="Calibri"/>
                <w:color w:val="000000"/>
              </w:rPr>
            </w:pPr>
          </w:p>
        </w:tc>
      </w:tr>
      <w:tr w:rsidR="00083CC7" w:rsidRPr="00D7186D" w:rsidTr="00C87CCE">
        <w:trPr>
          <w:trHeight w:val="435"/>
        </w:trPr>
        <w:tc>
          <w:tcPr>
            <w:tcW w:w="628" w:type="dxa"/>
            <w:hideMark/>
          </w:tcPr>
          <w:p w:rsidR="00083CC7" w:rsidRPr="00D7186D" w:rsidRDefault="00C87CCE" w:rsidP="00083CC7">
            <w:pPr>
              <w:jc w:val="center"/>
              <w:rPr>
                <w:rFonts w:cs="Arial"/>
                <w:b/>
                <w:bCs/>
                <w:color w:val="000000"/>
              </w:rPr>
            </w:pPr>
            <w:r>
              <w:rPr>
                <w:rFonts w:cs="Arial"/>
                <w:b/>
                <w:bCs/>
                <w:color w:val="000000"/>
              </w:rPr>
              <w:t>01</w:t>
            </w:r>
          </w:p>
        </w:tc>
        <w:tc>
          <w:tcPr>
            <w:tcW w:w="3632" w:type="dxa"/>
            <w:noWrap/>
            <w:hideMark/>
          </w:tcPr>
          <w:p w:rsidR="00083CC7" w:rsidRPr="00D7186D" w:rsidRDefault="00074882" w:rsidP="00083CC7">
            <w:pPr>
              <w:rPr>
                <w:rFonts w:cs="Arial"/>
                <w:b/>
                <w:bCs/>
                <w:color w:val="000000"/>
              </w:rPr>
            </w:pPr>
            <w:r>
              <w:rPr>
                <w:rFonts w:cs="Arial"/>
                <w:b/>
                <w:bCs/>
                <w:color w:val="000000"/>
              </w:rPr>
              <w:t>Oxigênio</w:t>
            </w:r>
            <w:r w:rsidR="00B85626">
              <w:rPr>
                <w:rFonts w:cs="Arial"/>
                <w:b/>
                <w:bCs/>
                <w:color w:val="000000"/>
              </w:rPr>
              <w:t xml:space="preserve"> gasoso</w:t>
            </w:r>
            <w:r>
              <w:rPr>
                <w:rFonts w:cs="Arial"/>
                <w:b/>
                <w:bCs/>
                <w:color w:val="000000"/>
              </w:rPr>
              <w:t xml:space="preserve"> medicinal</w:t>
            </w:r>
            <w:r w:rsidR="00B85626">
              <w:rPr>
                <w:rFonts w:cs="Arial"/>
                <w:b/>
                <w:bCs/>
                <w:color w:val="000000"/>
              </w:rPr>
              <w:t xml:space="preserve">, </w:t>
            </w:r>
            <w:r w:rsidR="003F36BC">
              <w:rPr>
                <w:rFonts w:cs="Arial"/>
                <w:b/>
                <w:bCs/>
                <w:color w:val="000000"/>
              </w:rPr>
              <w:t>ONU 1072-</w:t>
            </w:r>
            <w:proofErr w:type="gramStart"/>
            <w:r w:rsidR="003F36BC">
              <w:rPr>
                <w:rFonts w:cs="Arial"/>
                <w:b/>
                <w:bCs/>
                <w:color w:val="000000"/>
              </w:rPr>
              <w:t>2.2</w:t>
            </w:r>
            <w:proofErr w:type="gramEnd"/>
          </w:p>
        </w:tc>
        <w:tc>
          <w:tcPr>
            <w:tcW w:w="1701" w:type="dxa"/>
            <w:noWrap/>
            <w:hideMark/>
          </w:tcPr>
          <w:p w:rsidR="00083CC7" w:rsidRPr="00D7186D" w:rsidRDefault="003F36BC" w:rsidP="00083CC7">
            <w:pPr>
              <w:jc w:val="center"/>
              <w:rPr>
                <w:rFonts w:cs="Arial"/>
                <w:b/>
                <w:bCs/>
                <w:color w:val="000000"/>
              </w:rPr>
            </w:pPr>
            <w:proofErr w:type="gramStart"/>
            <w:r>
              <w:rPr>
                <w:rFonts w:cs="Arial"/>
                <w:b/>
                <w:bCs/>
                <w:color w:val="000000"/>
              </w:rPr>
              <w:t>6M</w:t>
            </w:r>
            <w:proofErr w:type="gramEnd"/>
            <w:r>
              <w:rPr>
                <w:rFonts w:cs="Arial"/>
                <w:b/>
                <w:bCs/>
                <w:color w:val="000000"/>
              </w:rPr>
              <w:t>³</w:t>
            </w:r>
            <w:r w:rsidR="005A50CB">
              <w:rPr>
                <w:rFonts w:cs="Arial"/>
                <w:b/>
                <w:bCs/>
                <w:color w:val="000000"/>
              </w:rPr>
              <w:t xml:space="preserve"> a 10m³</w:t>
            </w:r>
          </w:p>
        </w:tc>
        <w:tc>
          <w:tcPr>
            <w:tcW w:w="1417" w:type="dxa"/>
            <w:noWrap/>
            <w:hideMark/>
          </w:tcPr>
          <w:p w:rsidR="00083CC7" w:rsidRPr="00D7186D" w:rsidRDefault="00572EA3" w:rsidP="00083CC7">
            <w:pPr>
              <w:jc w:val="center"/>
              <w:rPr>
                <w:rFonts w:cs="Arial"/>
                <w:b/>
                <w:bCs/>
                <w:color w:val="000000"/>
              </w:rPr>
            </w:pPr>
            <w:r>
              <w:rPr>
                <w:rFonts w:cs="Arial"/>
                <w:b/>
                <w:bCs/>
                <w:color w:val="000000"/>
              </w:rPr>
              <w:t>150</w:t>
            </w:r>
            <w:r w:rsidR="00F81259">
              <w:rPr>
                <w:rFonts w:cs="Arial"/>
                <w:b/>
                <w:bCs/>
                <w:color w:val="000000"/>
              </w:rPr>
              <w:t>0</w:t>
            </w:r>
            <w:r w:rsidR="00675207">
              <w:rPr>
                <w:rFonts w:cs="Arial"/>
                <w:b/>
                <w:bCs/>
                <w:color w:val="000000"/>
              </w:rPr>
              <w:t>m</w:t>
            </w:r>
            <w:proofErr w:type="gramStart"/>
            <w:r w:rsidR="00675207">
              <w:rPr>
                <w:rFonts w:cs="Arial"/>
                <w:b/>
                <w:bCs/>
                <w:color w:val="000000"/>
              </w:rPr>
              <w:t>³</w:t>
            </w:r>
            <w:proofErr w:type="gramEnd"/>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15,00</w:t>
            </w:r>
          </w:p>
        </w:tc>
      </w:tr>
      <w:tr w:rsidR="00083CC7" w:rsidRPr="00D7186D" w:rsidTr="00C87CCE">
        <w:trPr>
          <w:trHeight w:val="510"/>
        </w:trPr>
        <w:tc>
          <w:tcPr>
            <w:tcW w:w="628" w:type="dxa"/>
            <w:hideMark/>
          </w:tcPr>
          <w:p w:rsidR="00083CC7" w:rsidRPr="00D7186D" w:rsidRDefault="00C87CCE" w:rsidP="00083CC7">
            <w:pPr>
              <w:jc w:val="center"/>
              <w:rPr>
                <w:rFonts w:cs="Arial"/>
                <w:b/>
                <w:bCs/>
                <w:color w:val="000000"/>
              </w:rPr>
            </w:pPr>
            <w:r>
              <w:rPr>
                <w:rFonts w:cs="Arial"/>
                <w:b/>
                <w:bCs/>
                <w:color w:val="000000"/>
              </w:rPr>
              <w:t>02</w:t>
            </w:r>
          </w:p>
        </w:tc>
        <w:tc>
          <w:tcPr>
            <w:tcW w:w="3632" w:type="dxa"/>
            <w:hideMark/>
          </w:tcPr>
          <w:p w:rsidR="00083CC7" w:rsidRPr="00D7186D" w:rsidRDefault="00074882" w:rsidP="00083CC7">
            <w:pPr>
              <w:jc w:val="both"/>
              <w:rPr>
                <w:rFonts w:cs="Arial"/>
                <w:b/>
                <w:bCs/>
                <w:color w:val="000000"/>
              </w:rPr>
            </w:pPr>
            <w:r>
              <w:rPr>
                <w:rFonts w:cs="Arial"/>
                <w:b/>
                <w:bCs/>
                <w:color w:val="000000"/>
              </w:rPr>
              <w:t>Oxigênio</w:t>
            </w:r>
            <w:r w:rsidR="003F36BC">
              <w:rPr>
                <w:rFonts w:cs="Arial"/>
                <w:b/>
                <w:bCs/>
                <w:color w:val="000000"/>
              </w:rPr>
              <w:t xml:space="preserve"> gasoso</w:t>
            </w:r>
            <w:r>
              <w:rPr>
                <w:rFonts w:cs="Arial"/>
                <w:b/>
                <w:bCs/>
                <w:color w:val="000000"/>
              </w:rPr>
              <w:t xml:space="preserve"> medicinal,</w:t>
            </w:r>
            <w:r w:rsidR="003F36BC">
              <w:rPr>
                <w:rFonts w:cs="Arial"/>
                <w:b/>
                <w:bCs/>
                <w:color w:val="000000"/>
              </w:rPr>
              <w:t xml:space="preserve"> ONU 1072-</w:t>
            </w:r>
            <w:proofErr w:type="gramStart"/>
            <w:r w:rsidR="003F36BC">
              <w:rPr>
                <w:rFonts w:cs="Arial"/>
                <w:b/>
                <w:bCs/>
                <w:color w:val="000000"/>
              </w:rPr>
              <w:t>2.2</w:t>
            </w:r>
            <w:proofErr w:type="gramEnd"/>
          </w:p>
        </w:tc>
        <w:tc>
          <w:tcPr>
            <w:tcW w:w="1701" w:type="dxa"/>
            <w:hideMark/>
          </w:tcPr>
          <w:p w:rsidR="00083CC7" w:rsidRPr="00D7186D" w:rsidRDefault="003F36BC" w:rsidP="00083CC7">
            <w:pPr>
              <w:jc w:val="center"/>
              <w:rPr>
                <w:rFonts w:cs="Arial"/>
                <w:b/>
                <w:bCs/>
                <w:color w:val="000000"/>
              </w:rPr>
            </w:pPr>
            <w:proofErr w:type="gramStart"/>
            <w:r>
              <w:rPr>
                <w:rFonts w:cs="Arial"/>
                <w:b/>
                <w:bCs/>
                <w:color w:val="000000"/>
              </w:rPr>
              <w:t>1M</w:t>
            </w:r>
            <w:proofErr w:type="gramEnd"/>
            <w:r>
              <w:rPr>
                <w:rFonts w:cs="Arial"/>
                <w:b/>
                <w:bCs/>
                <w:color w:val="000000"/>
              </w:rPr>
              <w:t>³</w:t>
            </w:r>
          </w:p>
        </w:tc>
        <w:tc>
          <w:tcPr>
            <w:tcW w:w="1417" w:type="dxa"/>
            <w:noWrap/>
            <w:hideMark/>
          </w:tcPr>
          <w:p w:rsidR="00083CC7" w:rsidRPr="00D7186D" w:rsidRDefault="00BA01FE" w:rsidP="00083CC7">
            <w:pPr>
              <w:jc w:val="center"/>
              <w:rPr>
                <w:rFonts w:cs="Arial"/>
                <w:b/>
                <w:bCs/>
                <w:color w:val="000000"/>
              </w:rPr>
            </w:pPr>
            <w:r>
              <w:rPr>
                <w:rFonts w:cs="Arial"/>
                <w:b/>
                <w:bCs/>
                <w:color w:val="000000"/>
              </w:rPr>
              <w:t>700</w:t>
            </w:r>
            <w:r w:rsidR="00F81259">
              <w:rPr>
                <w:rFonts w:cs="Arial"/>
                <w:b/>
                <w:bCs/>
                <w:color w:val="000000"/>
              </w:rPr>
              <w:t xml:space="preserve"> m³</w:t>
            </w:r>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65,00</w:t>
            </w:r>
          </w:p>
        </w:tc>
      </w:tr>
      <w:tr w:rsidR="00895B05" w:rsidRPr="00D7186D" w:rsidTr="00C87CCE">
        <w:trPr>
          <w:trHeight w:val="510"/>
        </w:trPr>
        <w:tc>
          <w:tcPr>
            <w:tcW w:w="628" w:type="dxa"/>
            <w:hideMark/>
          </w:tcPr>
          <w:p w:rsidR="00895B05" w:rsidRDefault="00C87CCE" w:rsidP="00083CC7">
            <w:pPr>
              <w:jc w:val="center"/>
              <w:rPr>
                <w:rFonts w:cs="Arial"/>
                <w:b/>
                <w:bCs/>
                <w:color w:val="000000"/>
              </w:rPr>
            </w:pPr>
            <w:r>
              <w:rPr>
                <w:rFonts w:cs="Arial"/>
                <w:b/>
                <w:bCs/>
                <w:color w:val="000000"/>
              </w:rPr>
              <w:t>03</w:t>
            </w:r>
          </w:p>
        </w:tc>
        <w:tc>
          <w:tcPr>
            <w:tcW w:w="3632" w:type="dxa"/>
            <w:hideMark/>
          </w:tcPr>
          <w:p w:rsidR="00895B05" w:rsidRDefault="00895B05" w:rsidP="00083CC7">
            <w:pPr>
              <w:jc w:val="both"/>
              <w:rPr>
                <w:rFonts w:cs="Arial"/>
                <w:b/>
                <w:bCs/>
                <w:color w:val="000000"/>
              </w:rPr>
            </w:pPr>
            <w:r>
              <w:rPr>
                <w:rFonts w:cs="Arial"/>
                <w:b/>
                <w:bCs/>
                <w:color w:val="000000"/>
              </w:rPr>
              <w:t>Oxigênio gasoso medicinal, ONU 1072-</w:t>
            </w:r>
            <w:proofErr w:type="gramStart"/>
            <w:r>
              <w:rPr>
                <w:rFonts w:cs="Arial"/>
                <w:b/>
                <w:bCs/>
                <w:color w:val="000000"/>
              </w:rPr>
              <w:t>2.2</w:t>
            </w:r>
            <w:proofErr w:type="gramEnd"/>
          </w:p>
        </w:tc>
        <w:tc>
          <w:tcPr>
            <w:tcW w:w="1701" w:type="dxa"/>
            <w:hideMark/>
          </w:tcPr>
          <w:p w:rsidR="00895B05" w:rsidRDefault="00895B05" w:rsidP="00083CC7">
            <w:pPr>
              <w:jc w:val="center"/>
              <w:rPr>
                <w:rFonts w:cs="Arial"/>
                <w:b/>
                <w:bCs/>
                <w:color w:val="000000"/>
              </w:rPr>
            </w:pPr>
            <w:r>
              <w:rPr>
                <w:rFonts w:cs="Arial"/>
                <w:b/>
                <w:bCs/>
                <w:color w:val="000000"/>
              </w:rPr>
              <w:t>3m</w:t>
            </w:r>
            <w:proofErr w:type="gramStart"/>
            <w:r>
              <w:rPr>
                <w:rFonts w:cs="Arial"/>
                <w:b/>
                <w:bCs/>
                <w:color w:val="000000"/>
              </w:rPr>
              <w:t>³</w:t>
            </w:r>
            <w:proofErr w:type="gramEnd"/>
          </w:p>
        </w:tc>
        <w:tc>
          <w:tcPr>
            <w:tcW w:w="1417" w:type="dxa"/>
            <w:noWrap/>
            <w:hideMark/>
          </w:tcPr>
          <w:p w:rsidR="00895B05" w:rsidRDefault="00BA01FE" w:rsidP="00572EA3">
            <w:pPr>
              <w:jc w:val="center"/>
              <w:rPr>
                <w:rFonts w:cs="Arial"/>
                <w:b/>
                <w:bCs/>
                <w:color w:val="000000"/>
              </w:rPr>
            </w:pPr>
            <w:r>
              <w:rPr>
                <w:rFonts w:cs="Arial"/>
                <w:b/>
                <w:bCs/>
                <w:color w:val="000000"/>
              </w:rPr>
              <w:t>7</w:t>
            </w:r>
            <w:r w:rsidR="00CB117E">
              <w:rPr>
                <w:rFonts w:cs="Arial"/>
                <w:b/>
                <w:bCs/>
                <w:color w:val="000000"/>
              </w:rPr>
              <w:t>00</w:t>
            </w:r>
            <w:r w:rsidR="00572EA3">
              <w:rPr>
                <w:rFonts w:cs="Arial"/>
                <w:b/>
                <w:bCs/>
                <w:color w:val="000000"/>
              </w:rPr>
              <w:t xml:space="preserve"> </w:t>
            </w:r>
            <w:r w:rsidR="00F81259">
              <w:rPr>
                <w:rFonts w:cs="Arial"/>
                <w:b/>
                <w:bCs/>
                <w:color w:val="000000"/>
              </w:rPr>
              <w:t>m³</w:t>
            </w:r>
          </w:p>
        </w:tc>
        <w:tc>
          <w:tcPr>
            <w:tcW w:w="1978" w:type="dxa"/>
            <w:noWrap/>
            <w:hideMark/>
          </w:tcPr>
          <w:p w:rsidR="00895B05"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28,33</w:t>
            </w:r>
          </w:p>
        </w:tc>
      </w:tr>
      <w:tr w:rsidR="00083CC7" w:rsidRPr="00D7186D" w:rsidTr="00C87CCE">
        <w:trPr>
          <w:trHeight w:val="525"/>
        </w:trPr>
        <w:tc>
          <w:tcPr>
            <w:tcW w:w="628" w:type="dxa"/>
            <w:hideMark/>
          </w:tcPr>
          <w:p w:rsidR="00083CC7" w:rsidRPr="00D7186D" w:rsidRDefault="000160D1" w:rsidP="00481341">
            <w:pPr>
              <w:jc w:val="center"/>
              <w:rPr>
                <w:rFonts w:cs="Arial"/>
                <w:b/>
                <w:bCs/>
                <w:color w:val="000000"/>
              </w:rPr>
            </w:pPr>
            <w:r>
              <w:rPr>
                <w:rFonts w:cs="Arial"/>
                <w:b/>
                <w:bCs/>
                <w:color w:val="000000"/>
              </w:rPr>
              <w:t>0</w:t>
            </w:r>
            <w:r w:rsidR="00481341">
              <w:rPr>
                <w:rFonts w:cs="Arial"/>
                <w:b/>
                <w:bCs/>
                <w:color w:val="000000"/>
              </w:rPr>
              <w:t>4</w:t>
            </w:r>
          </w:p>
        </w:tc>
        <w:tc>
          <w:tcPr>
            <w:tcW w:w="3632" w:type="dxa"/>
            <w:hideMark/>
          </w:tcPr>
          <w:p w:rsidR="00083CC7" w:rsidRPr="00D7186D" w:rsidRDefault="00074882" w:rsidP="00083CC7">
            <w:pPr>
              <w:jc w:val="both"/>
              <w:rPr>
                <w:rFonts w:cs="Arial"/>
                <w:b/>
                <w:bCs/>
                <w:color w:val="000000"/>
              </w:rPr>
            </w:pPr>
            <w:r>
              <w:rPr>
                <w:rFonts w:cs="Arial"/>
                <w:b/>
                <w:bCs/>
                <w:color w:val="000000"/>
              </w:rPr>
              <w:t xml:space="preserve">Oxigênio </w:t>
            </w:r>
            <w:r w:rsidR="008347CB">
              <w:rPr>
                <w:rFonts w:cs="Arial"/>
                <w:b/>
                <w:bCs/>
                <w:color w:val="000000"/>
              </w:rPr>
              <w:t xml:space="preserve">industrial </w:t>
            </w:r>
            <w:r>
              <w:rPr>
                <w:rFonts w:cs="Arial"/>
                <w:b/>
                <w:bCs/>
                <w:color w:val="000000"/>
              </w:rPr>
              <w:t>comprimido ONU 1072</w:t>
            </w:r>
            <w:r w:rsidR="008347CB">
              <w:rPr>
                <w:rFonts w:cs="Arial"/>
                <w:b/>
                <w:bCs/>
                <w:color w:val="000000"/>
              </w:rPr>
              <w:t xml:space="preserve"> 2.2 (5.1) grande, capacidade 10m</w:t>
            </w:r>
            <w:proofErr w:type="gramStart"/>
            <w:r w:rsidR="008347CB">
              <w:rPr>
                <w:rFonts w:cs="Arial"/>
                <w:b/>
                <w:bCs/>
                <w:color w:val="000000"/>
              </w:rPr>
              <w:t>³</w:t>
            </w:r>
            <w:proofErr w:type="gramEnd"/>
          </w:p>
        </w:tc>
        <w:tc>
          <w:tcPr>
            <w:tcW w:w="1701" w:type="dxa"/>
            <w:hideMark/>
          </w:tcPr>
          <w:p w:rsidR="00083CC7" w:rsidRPr="00D7186D" w:rsidRDefault="008D16AA" w:rsidP="00083CC7">
            <w:pPr>
              <w:jc w:val="center"/>
              <w:rPr>
                <w:rFonts w:cs="Arial"/>
                <w:b/>
                <w:bCs/>
                <w:color w:val="000000"/>
              </w:rPr>
            </w:pPr>
            <w:r>
              <w:rPr>
                <w:rFonts w:cs="Arial"/>
                <w:b/>
                <w:bCs/>
                <w:color w:val="000000"/>
              </w:rPr>
              <w:t xml:space="preserve">6m³ a </w:t>
            </w:r>
            <w:r w:rsidR="008347CB">
              <w:rPr>
                <w:rFonts w:cs="Arial"/>
                <w:b/>
                <w:bCs/>
                <w:color w:val="000000"/>
              </w:rPr>
              <w:t>10m</w:t>
            </w:r>
            <w:proofErr w:type="gramStart"/>
            <w:r w:rsidR="008347CB">
              <w:rPr>
                <w:rFonts w:cs="Arial"/>
                <w:b/>
                <w:bCs/>
                <w:color w:val="000000"/>
              </w:rPr>
              <w:t>³</w:t>
            </w:r>
            <w:proofErr w:type="gramEnd"/>
          </w:p>
        </w:tc>
        <w:tc>
          <w:tcPr>
            <w:tcW w:w="1417" w:type="dxa"/>
            <w:noWrap/>
            <w:hideMark/>
          </w:tcPr>
          <w:p w:rsidR="00083CC7" w:rsidRPr="00D7186D" w:rsidRDefault="00CB117E" w:rsidP="00083CC7">
            <w:pPr>
              <w:jc w:val="center"/>
              <w:rPr>
                <w:rFonts w:cs="Arial"/>
                <w:b/>
                <w:bCs/>
                <w:color w:val="000000"/>
              </w:rPr>
            </w:pPr>
            <w:r>
              <w:rPr>
                <w:rFonts w:cs="Arial"/>
                <w:b/>
                <w:bCs/>
                <w:color w:val="000000"/>
              </w:rPr>
              <w:t xml:space="preserve">40 </w:t>
            </w:r>
            <w:r w:rsidR="00F81259">
              <w:rPr>
                <w:rFonts w:cs="Arial"/>
                <w:b/>
                <w:bCs/>
                <w:color w:val="000000"/>
              </w:rPr>
              <w:t>m³</w:t>
            </w:r>
          </w:p>
        </w:tc>
        <w:tc>
          <w:tcPr>
            <w:tcW w:w="1978" w:type="dxa"/>
            <w:noWrap/>
            <w:hideMark/>
          </w:tcPr>
          <w:p w:rsidR="00083CC7" w:rsidRPr="00D37F72" w:rsidRDefault="00BA01FE" w:rsidP="00083CC7">
            <w:pPr>
              <w:jc w:val="center"/>
              <w:rPr>
                <w:rFonts w:cs="Arial"/>
                <w:b/>
                <w:bCs/>
                <w:color w:val="000000"/>
              </w:rPr>
            </w:pPr>
            <w:r>
              <w:rPr>
                <w:rFonts w:cs="Arial"/>
                <w:b/>
                <w:bCs/>
                <w:color w:val="000000"/>
              </w:rPr>
              <w:t>R$</w:t>
            </w:r>
            <w:r w:rsidR="00481341">
              <w:rPr>
                <w:rFonts w:cs="Arial"/>
                <w:b/>
                <w:bCs/>
                <w:color w:val="000000"/>
              </w:rPr>
              <w:t xml:space="preserve"> 14,00</w:t>
            </w:r>
          </w:p>
        </w:tc>
      </w:tr>
      <w:tr w:rsidR="00BA2D0E" w:rsidRPr="00D7186D" w:rsidTr="00C87CCE">
        <w:trPr>
          <w:trHeight w:val="360"/>
        </w:trPr>
        <w:tc>
          <w:tcPr>
            <w:tcW w:w="628" w:type="dxa"/>
            <w:hideMark/>
          </w:tcPr>
          <w:p w:rsidR="00BA2D0E" w:rsidRDefault="00481341" w:rsidP="00BA2D0E">
            <w:pPr>
              <w:jc w:val="center"/>
              <w:rPr>
                <w:rFonts w:cs="Arial"/>
                <w:b/>
                <w:bCs/>
                <w:color w:val="000000"/>
              </w:rPr>
            </w:pPr>
            <w:r>
              <w:rPr>
                <w:rFonts w:cs="Arial"/>
                <w:b/>
                <w:bCs/>
                <w:color w:val="000000"/>
              </w:rPr>
              <w:t>05</w:t>
            </w:r>
          </w:p>
        </w:tc>
        <w:tc>
          <w:tcPr>
            <w:tcW w:w="3632" w:type="dxa"/>
            <w:hideMark/>
          </w:tcPr>
          <w:p w:rsidR="00BA2D0E" w:rsidRPr="00D7186D" w:rsidRDefault="008347CB" w:rsidP="008347CB">
            <w:pPr>
              <w:rPr>
                <w:rFonts w:cs="Arial"/>
                <w:b/>
                <w:bCs/>
                <w:color w:val="000000"/>
              </w:rPr>
            </w:pPr>
            <w:r>
              <w:rPr>
                <w:rFonts w:cs="Arial"/>
                <w:b/>
                <w:bCs/>
                <w:color w:val="000000"/>
              </w:rPr>
              <w:t xml:space="preserve">Acetileno cilindro </w:t>
            </w:r>
            <w:proofErr w:type="gramStart"/>
            <w:r>
              <w:rPr>
                <w:rFonts w:cs="Arial"/>
                <w:b/>
                <w:bCs/>
                <w:color w:val="000000"/>
              </w:rPr>
              <w:t>1kg</w:t>
            </w:r>
            <w:proofErr w:type="gramEnd"/>
            <w:r>
              <w:rPr>
                <w:rFonts w:cs="Arial"/>
                <w:b/>
                <w:bCs/>
                <w:color w:val="000000"/>
              </w:rPr>
              <w:t>, ONU 1001,dissolvido 2.1, pequeno</w:t>
            </w:r>
            <w:r w:rsidR="003F36BC">
              <w:rPr>
                <w:rFonts w:cs="Arial"/>
                <w:b/>
                <w:bCs/>
                <w:color w:val="000000"/>
              </w:rPr>
              <w:t xml:space="preserve"> </w:t>
            </w:r>
          </w:p>
        </w:tc>
        <w:tc>
          <w:tcPr>
            <w:tcW w:w="1701" w:type="dxa"/>
            <w:hideMark/>
          </w:tcPr>
          <w:p w:rsidR="00BA2D0E" w:rsidRPr="00D7186D" w:rsidRDefault="008347CB" w:rsidP="00A923D4">
            <w:pPr>
              <w:jc w:val="center"/>
              <w:rPr>
                <w:rFonts w:cs="Arial"/>
                <w:b/>
                <w:bCs/>
                <w:color w:val="000000"/>
              </w:rPr>
            </w:pPr>
            <w:proofErr w:type="gramStart"/>
            <w:r>
              <w:rPr>
                <w:rFonts w:cs="Arial"/>
                <w:b/>
                <w:bCs/>
                <w:color w:val="000000"/>
              </w:rPr>
              <w:t>1kg</w:t>
            </w:r>
            <w:proofErr w:type="gramEnd"/>
          </w:p>
        </w:tc>
        <w:tc>
          <w:tcPr>
            <w:tcW w:w="1417" w:type="dxa"/>
            <w:noWrap/>
            <w:hideMark/>
          </w:tcPr>
          <w:p w:rsidR="00BA2D0E" w:rsidRPr="00D7186D" w:rsidRDefault="00CB117E" w:rsidP="00A923D4">
            <w:pPr>
              <w:jc w:val="center"/>
              <w:rPr>
                <w:rFonts w:cs="Arial"/>
                <w:b/>
                <w:bCs/>
                <w:color w:val="000000"/>
              </w:rPr>
            </w:pPr>
            <w:r>
              <w:rPr>
                <w:rFonts w:cs="Arial"/>
                <w:b/>
                <w:bCs/>
                <w:color w:val="000000"/>
              </w:rPr>
              <w:t>1</w:t>
            </w:r>
            <w:r w:rsidR="00EB18B7">
              <w:rPr>
                <w:rFonts w:cs="Arial"/>
                <w:b/>
                <w:bCs/>
                <w:color w:val="000000"/>
              </w:rPr>
              <w:t>0</w:t>
            </w:r>
            <w:r w:rsidR="00F81259">
              <w:rPr>
                <w:rFonts w:cs="Arial"/>
                <w:b/>
                <w:bCs/>
                <w:color w:val="000000"/>
              </w:rPr>
              <w:t xml:space="preserve"> </w:t>
            </w:r>
            <w:r w:rsidR="00496EFA">
              <w:rPr>
                <w:rFonts w:cs="Arial"/>
                <w:b/>
                <w:bCs/>
                <w:color w:val="000000"/>
              </w:rPr>
              <w:t>kg</w:t>
            </w:r>
          </w:p>
        </w:tc>
        <w:tc>
          <w:tcPr>
            <w:tcW w:w="1978" w:type="dxa"/>
            <w:noWrap/>
            <w:hideMark/>
          </w:tcPr>
          <w:p w:rsidR="00BA2D0E" w:rsidRPr="00D37F72" w:rsidRDefault="00BA01FE" w:rsidP="0075725A">
            <w:pPr>
              <w:jc w:val="center"/>
              <w:rPr>
                <w:rFonts w:cs="Arial"/>
                <w:b/>
                <w:bCs/>
                <w:color w:val="000000"/>
              </w:rPr>
            </w:pPr>
            <w:r>
              <w:rPr>
                <w:rFonts w:cs="Arial"/>
                <w:b/>
                <w:bCs/>
                <w:color w:val="000000"/>
              </w:rPr>
              <w:t xml:space="preserve"> R$</w:t>
            </w:r>
            <w:r w:rsidR="00481341">
              <w:rPr>
                <w:rFonts w:cs="Arial"/>
                <w:b/>
                <w:bCs/>
                <w:color w:val="000000"/>
              </w:rPr>
              <w:t>45,00</w:t>
            </w:r>
          </w:p>
        </w:tc>
      </w:tr>
      <w:tr w:rsidR="00083CC7" w:rsidRPr="00D7186D" w:rsidTr="00C87CCE">
        <w:trPr>
          <w:trHeight w:val="315"/>
        </w:trPr>
        <w:tc>
          <w:tcPr>
            <w:tcW w:w="628" w:type="dxa"/>
            <w:hideMark/>
          </w:tcPr>
          <w:p w:rsidR="00083CC7" w:rsidRPr="00D7186D" w:rsidRDefault="00481341" w:rsidP="00083CC7">
            <w:pPr>
              <w:jc w:val="center"/>
              <w:rPr>
                <w:rFonts w:cs="Arial"/>
                <w:b/>
                <w:bCs/>
                <w:color w:val="000000"/>
              </w:rPr>
            </w:pPr>
            <w:r>
              <w:rPr>
                <w:rFonts w:cs="Arial"/>
                <w:b/>
                <w:bCs/>
                <w:color w:val="000000"/>
              </w:rPr>
              <w:t>06</w:t>
            </w:r>
          </w:p>
        </w:tc>
        <w:tc>
          <w:tcPr>
            <w:tcW w:w="3632" w:type="dxa"/>
            <w:hideMark/>
          </w:tcPr>
          <w:p w:rsidR="00083CC7" w:rsidRPr="00D7186D" w:rsidRDefault="00074882" w:rsidP="00083CC7">
            <w:pPr>
              <w:jc w:val="both"/>
              <w:rPr>
                <w:rFonts w:cs="Arial"/>
                <w:b/>
                <w:bCs/>
                <w:color w:val="000000"/>
              </w:rPr>
            </w:pPr>
            <w:r>
              <w:rPr>
                <w:rFonts w:cs="Arial"/>
                <w:b/>
                <w:bCs/>
                <w:color w:val="000000"/>
              </w:rPr>
              <w:t xml:space="preserve">Acetileno </w:t>
            </w:r>
            <w:r w:rsidR="008347CB">
              <w:rPr>
                <w:rFonts w:cs="Arial"/>
                <w:b/>
                <w:bCs/>
                <w:color w:val="000000"/>
              </w:rPr>
              <w:t xml:space="preserve">cilindro </w:t>
            </w:r>
            <w:proofErr w:type="gramStart"/>
            <w:r w:rsidR="008347CB">
              <w:rPr>
                <w:rFonts w:cs="Arial"/>
                <w:b/>
                <w:bCs/>
                <w:color w:val="000000"/>
              </w:rPr>
              <w:t>8kg</w:t>
            </w:r>
            <w:proofErr w:type="gramEnd"/>
            <w:r w:rsidR="008347CB">
              <w:rPr>
                <w:rFonts w:cs="Arial"/>
                <w:b/>
                <w:bCs/>
                <w:color w:val="000000"/>
              </w:rPr>
              <w:t xml:space="preserve">, ONU 100, </w:t>
            </w:r>
            <w:r>
              <w:rPr>
                <w:rFonts w:cs="Arial"/>
                <w:b/>
                <w:bCs/>
                <w:color w:val="000000"/>
              </w:rPr>
              <w:t>dissolvido</w:t>
            </w:r>
            <w:r w:rsidR="008347CB">
              <w:rPr>
                <w:rFonts w:cs="Arial"/>
                <w:b/>
                <w:bCs/>
                <w:color w:val="000000"/>
              </w:rPr>
              <w:t xml:space="preserve"> 2.1 C2H2, grande</w:t>
            </w:r>
          </w:p>
        </w:tc>
        <w:tc>
          <w:tcPr>
            <w:tcW w:w="1701" w:type="dxa"/>
            <w:hideMark/>
          </w:tcPr>
          <w:p w:rsidR="00083CC7" w:rsidRPr="00D7186D" w:rsidRDefault="008347CB" w:rsidP="00083CC7">
            <w:pPr>
              <w:jc w:val="center"/>
              <w:rPr>
                <w:rFonts w:cs="Arial"/>
                <w:b/>
                <w:bCs/>
                <w:color w:val="000000"/>
              </w:rPr>
            </w:pPr>
            <w:proofErr w:type="gramStart"/>
            <w:r>
              <w:rPr>
                <w:rFonts w:cs="Arial"/>
                <w:b/>
                <w:bCs/>
                <w:color w:val="000000"/>
              </w:rPr>
              <w:t>8kg</w:t>
            </w:r>
            <w:proofErr w:type="gramEnd"/>
            <w:r w:rsidR="008D16AA">
              <w:rPr>
                <w:rFonts w:cs="Arial"/>
                <w:b/>
                <w:bCs/>
                <w:color w:val="000000"/>
              </w:rPr>
              <w:t xml:space="preserve"> e 9kg</w:t>
            </w:r>
          </w:p>
        </w:tc>
        <w:tc>
          <w:tcPr>
            <w:tcW w:w="1417" w:type="dxa"/>
            <w:noWrap/>
            <w:hideMark/>
          </w:tcPr>
          <w:p w:rsidR="00083CC7" w:rsidRPr="00D7186D" w:rsidRDefault="00CB117E" w:rsidP="00083CC7">
            <w:pPr>
              <w:jc w:val="center"/>
              <w:rPr>
                <w:rFonts w:cs="Arial"/>
                <w:b/>
                <w:bCs/>
                <w:color w:val="000000"/>
              </w:rPr>
            </w:pPr>
            <w:r>
              <w:rPr>
                <w:rFonts w:cs="Arial"/>
                <w:b/>
                <w:bCs/>
                <w:color w:val="000000"/>
              </w:rPr>
              <w:t>10</w:t>
            </w:r>
            <w:r w:rsidR="00496EFA">
              <w:rPr>
                <w:rFonts w:cs="Arial"/>
                <w:b/>
                <w:bCs/>
                <w:color w:val="000000"/>
              </w:rPr>
              <w:t xml:space="preserve"> kg</w:t>
            </w:r>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30,00</w:t>
            </w:r>
            <w:bookmarkStart w:id="0" w:name="_GoBack"/>
            <w:bookmarkEnd w:id="0"/>
          </w:p>
        </w:tc>
      </w:tr>
    </w:tbl>
    <w:p w:rsidR="00C41C6B" w:rsidRDefault="00C41C6B" w:rsidP="00C41C6B"/>
    <w:p w:rsidR="0034619C" w:rsidRPr="00E9012E" w:rsidRDefault="0034619C" w:rsidP="00C106D2">
      <w:pPr>
        <w:pStyle w:val="Cabealhoencabezado"/>
        <w:tabs>
          <w:tab w:val="clear" w:pos="4419"/>
          <w:tab w:val="clear" w:pos="8838"/>
        </w:tabs>
        <w:autoSpaceDE/>
        <w:autoSpaceDN/>
        <w:spacing w:after="10" w:line="240" w:lineRule="atLeast"/>
        <w:rPr>
          <w:rFonts w:cs="Arial"/>
          <w:sz w:val="18"/>
        </w:rPr>
      </w:pPr>
    </w:p>
    <w:p w:rsidR="0034619C" w:rsidRDefault="00E47F5D" w:rsidP="00E47F5D">
      <w:pPr>
        <w:pStyle w:val="Cabealhoencabezado"/>
        <w:tabs>
          <w:tab w:val="clear" w:pos="4419"/>
          <w:tab w:val="clear" w:pos="8838"/>
        </w:tabs>
        <w:autoSpaceDE/>
        <w:autoSpaceDN/>
        <w:spacing w:after="10" w:line="240" w:lineRule="atLeast"/>
        <w:jc w:val="center"/>
        <w:rPr>
          <w:rFonts w:cs="Arial"/>
          <w:sz w:val="18"/>
        </w:rPr>
      </w:pPr>
      <w:r>
        <w:rPr>
          <w:rFonts w:cs="Arial"/>
          <w:sz w:val="18"/>
        </w:rPr>
        <w:t>Comissão de Licitações</w:t>
      </w:r>
    </w:p>
    <w:p w:rsidR="009409C4" w:rsidRDefault="009409C4" w:rsidP="00E47F5D">
      <w:pPr>
        <w:pStyle w:val="Cabealhoencabezado"/>
        <w:tabs>
          <w:tab w:val="clear" w:pos="4419"/>
          <w:tab w:val="clear" w:pos="8838"/>
        </w:tabs>
        <w:autoSpaceDE/>
        <w:autoSpaceDN/>
        <w:spacing w:after="10" w:line="240" w:lineRule="atLeast"/>
        <w:jc w:val="center"/>
        <w:rPr>
          <w:rFonts w:cs="Arial"/>
          <w:sz w:val="18"/>
        </w:rPr>
      </w:pPr>
    </w:p>
    <w:p w:rsidR="00E47F5D" w:rsidRDefault="00E47F5D" w:rsidP="00E47F5D">
      <w:pPr>
        <w:pStyle w:val="Cabealhoencabezado"/>
        <w:tabs>
          <w:tab w:val="clear" w:pos="4419"/>
          <w:tab w:val="clear" w:pos="8838"/>
        </w:tabs>
        <w:autoSpaceDE/>
        <w:autoSpaceDN/>
        <w:spacing w:after="10" w:line="240" w:lineRule="atLeast"/>
        <w:jc w:val="center"/>
        <w:rPr>
          <w:rFonts w:cs="Arial"/>
          <w:sz w:val="18"/>
        </w:rPr>
      </w:pPr>
    </w:p>
    <w:p w:rsidR="00E47F5D" w:rsidRPr="00E9012E" w:rsidRDefault="00E47F5D" w:rsidP="00E47F5D">
      <w:pPr>
        <w:pStyle w:val="Cabealhoencabezado"/>
        <w:tabs>
          <w:tab w:val="clear" w:pos="4419"/>
          <w:tab w:val="clear" w:pos="8838"/>
        </w:tabs>
        <w:autoSpaceDE/>
        <w:autoSpaceDN/>
        <w:spacing w:after="10" w:line="240" w:lineRule="atLeast"/>
        <w:jc w:val="right"/>
        <w:rPr>
          <w:rFonts w:cs="Arial"/>
          <w:sz w:val="18"/>
        </w:rPr>
      </w:pPr>
      <w:r w:rsidRPr="0075725A">
        <w:rPr>
          <w:rFonts w:cs="Arial"/>
          <w:sz w:val="18"/>
        </w:rPr>
        <w:t xml:space="preserve">Hulha Negra, </w:t>
      </w:r>
      <w:r w:rsidR="00AE6664">
        <w:rPr>
          <w:rFonts w:cs="Arial"/>
          <w:sz w:val="18"/>
        </w:rPr>
        <w:t>23</w:t>
      </w:r>
      <w:r w:rsidR="006F1EE6">
        <w:rPr>
          <w:rFonts w:cs="Arial"/>
          <w:sz w:val="18"/>
        </w:rPr>
        <w:t xml:space="preserve"> de setembro</w:t>
      </w:r>
      <w:r w:rsidR="00572EA3" w:rsidRPr="0075725A">
        <w:rPr>
          <w:rFonts w:cs="Arial"/>
          <w:sz w:val="18"/>
        </w:rPr>
        <w:t xml:space="preserve"> de 201</w:t>
      </w:r>
      <w:r w:rsidR="006F1EE6">
        <w:rPr>
          <w:rFonts w:cs="Arial"/>
          <w:sz w:val="18"/>
        </w:rPr>
        <w:t>9.</w:t>
      </w: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4619C" w:rsidRPr="000D066D" w:rsidRDefault="0034619C" w:rsidP="00C106D2">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lastRenderedPageBreak/>
        <w:t>ANEXO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Sr(a).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FD0045">
        <w:rPr>
          <w:rFonts w:cs="Arial"/>
          <w:sz w:val="18"/>
        </w:rPr>
        <w:t xml:space="preserve">........................ </w:t>
      </w:r>
      <w:proofErr w:type="gramStart"/>
      <w:r w:rsidR="00FD0045">
        <w:rPr>
          <w:rFonts w:cs="Arial"/>
          <w:sz w:val="18"/>
        </w:rPr>
        <w:t>de</w:t>
      </w:r>
      <w:proofErr w:type="gramEnd"/>
      <w:r w:rsidR="00FD0045">
        <w:rPr>
          <w:rFonts w:cs="Arial"/>
          <w:sz w:val="18"/>
        </w:rPr>
        <w:t xml:space="preserve"> 201</w:t>
      </w:r>
      <w:r w:rsidR="006F1EE6">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3C2925" w:rsidRDefault="003C2925" w:rsidP="00083CC7">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8917D8" w:rsidRDefault="008917D8" w:rsidP="00F2742E">
      <w:pPr>
        <w:widowControl w:val="0"/>
        <w:autoSpaceDE w:val="0"/>
        <w:autoSpaceDN w:val="0"/>
        <w:adjustRightInd w:val="0"/>
        <w:spacing w:after="10" w:line="240" w:lineRule="atLeast"/>
        <w:ind w:right="-1"/>
        <w:jc w:val="center"/>
        <w:rPr>
          <w:rFonts w:ascii="Cambria" w:hAnsi="Cambria" w:cs="Arial"/>
          <w:b/>
          <w:szCs w:val="18"/>
        </w:rPr>
      </w:pPr>
    </w:p>
    <w:p w:rsidR="008917D8" w:rsidRDefault="008917D8" w:rsidP="00F2742E">
      <w:pPr>
        <w:widowControl w:val="0"/>
        <w:autoSpaceDE w:val="0"/>
        <w:autoSpaceDN w:val="0"/>
        <w:adjustRightInd w:val="0"/>
        <w:spacing w:after="10" w:line="240" w:lineRule="atLeast"/>
        <w:ind w:right="-1"/>
        <w:jc w:val="center"/>
        <w:rPr>
          <w:rFonts w:ascii="Cambria" w:hAnsi="Cambria" w:cs="Arial"/>
          <w:b/>
          <w:szCs w:val="18"/>
        </w:rPr>
      </w:pPr>
    </w:p>
    <w:p w:rsidR="009409C4" w:rsidRDefault="009409C4" w:rsidP="00F2742E">
      <w:pPr>
        <w:widowControl w:val="0"/>
        <w:autoSpaceDE w:val="0"/>
        <w:autoSpaceDN w:val="0"/>
        <w:adjustRightInd w:val="0"/>
        <w:spacing w:after="10" w:line="240" w:lineRule="atLeast"/>
        <w:ind w:right="-1"/>
        <w:jc w:val="center"/>
        <w:rPr>
          <w:rFonts w:ascii="Cambria" w:hAnsi="Cambria" w:cs="Arial"/>
          <w:b/>
          <w:szCs w:val="18"/>
        </w:rPr>
      </w:pPr>
    </w:p>
    <w:p w:rsidR="009409C4" w:rsidRDefault="009409C4"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lastRenderedPageBreak/>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0011236E">
        <w:rPr>
          <w:rFonts w:ascii="Arial" w:hAnsi="Arial" w:cs="Arial"/>
          <w:sz w:val="18"/>
          <w:szCs w:val="18"/>
        </w:rPr>
        <w:t xml:space="preserve">PREGÃO PRESENCIAL Nº. </w:t>
      </w:r>
      <w:r w:rsidR="00BA01FE">
        <w:rPr>
          <w:rFonts w:ascii="Arial" w:hAnsi="Arial" w:cs="Arial"/>
          <w:sz w:val="18"/>
          <w:szCs w:val="18"/>
        </w:rPr>
        <w:t>.../</w:t>
      </w:r>
      <w:proofErr w:type="gramStart"/>
      <w:r w:rsidR="00BA01FE">
        <w:rPr>
          <w:rFonts w:ascii="Arial" w:hAnsi="Arial" w:cs="Arial"/>
          <w:sz w:val="18"/>
          <w:szCs w:val="18"/>
        </w:rPr>
        <w:t>..........</w:t>
      </w:r>
      <w:proofErr w:type="gramEnd"/>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w:t>
            </w:r>
            <w:proofErr w:type="gramStart"/>
            <w:r w:rsidRPr="00E9012E">
              <w:rPr>
                <w:rFonts w:ascii="Arial" w:hAnsi="Arial" w:cs="Arial"/>
                <w:sz w:val="18"/>
                <w:szCs w:val="18"/>
              </w:rPr>
              <w:t xml:space="preserve">  </w:t>
            </w:r>
            <w:proofErr w:type="gramEnd"/>
            <w:r w:rsidRPr="00E9012E">
              <w:rPr>
                <w:rFonts w:ascii="Arial" w:hAnsi="Arial" w:cs="Arial"/>
                <w:sz w:val="18"/>
                <w:szCs w:val="18"/>
              </w:rPr>
              <w:t xml:space="preserve">Nº. </w:t>
            </w:r>
            <w:proofErr w:type="gramStart"/>
            <w:r w:rsidRPr="00E9012E">
              <w:rPr>
                <w:rFonts w:ascii="Arial" w:hAnsi="Arial" w:cs="Arial"/>
                <w:sz w:val="18"/>
                <w:szCs w:val="18"/>
              </w:rPr>
              <w:t>da</w:t>
            </w:r>
            <w:proofErr w:type="gramEnd"/>
            <w:r w:rsidRPr="00E9012E">
              <w:rPr>
                <w:rFonts w:ascii="Arial" w:hAnsi="Arial" w:cs="Arial"/>
                <w:sz w:val="18"/>
                <w:szCs w:val="18"/>
              </w:rPr>
              <w:t xml:space="preserve">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proofErr w:type="gramStart"/>
            <w:r w:rsidRPr="00E9012E">
              <w:rPr>
                <w:rFonts w:ascii="Arial" w:hAnsi="Arial" w:cs="Arial"/>
                <w:b/>
                <w:sz w:val="18"/>
                <w:szCs w:val="18"/>
              </w:rPr>
              <w:t>e-mail</w:t>
            </w:r>
            <w:proofErr w:type="gramEnd"/>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Default="00930CFC" w:rsidP="008917D8">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w:t>
      </w:r>
      <w:r w:rsidR="008917D8">
        <w:rPr>
          <w:rFonts w:cs="Arial"/>
          <w:sz w:val="18"/>
          <w:szCs w:val="18"/>
        </w:rPr>
        <w:t>, assim como tributos e outros.</w:t>
      </w:r>
    </w:p>
    <w:p w:rsidR="008917D8" w:rsidRPr="00E9012E" w:rsidRDefault="008917D8" w:rsidP="008917D8">
      <w:pPr>
        <w:spacing w:after="10" w:line="240" w:lineRule="atLeast"/>
        <w:jc w:val="both"/>
        <w:rPr>
          <w:rFonts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682"/>
        <w:gridCol w:w="2137"/>
        <w:gridCol w:w="1411"/>
        <w:gridCol w:w="1069"/>
        <w:gridCol w:w="1166"/>
        <w:gridCol w:w="1482"/>
        <w:gridCol w:w="1374"/>
      </w:tblGrid>
      <w:tr w:rsidR="00F02B38" w:rsidRPr="00E9012E" w:rsidTr="00F02B38">
        <w:tc>
          <w:tcPr>
            <w:tcW w:w="682"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2137"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1411"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Capacidade</w:t>
            </w:r>
          </w:p>
        </w:tc>
        <w:tc>
          <w:tcPr>
            <w:tcW w:w="1069"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Quant.</w:t>
            </w:r>
          </w:p>
        </w:tc>
        <w:tc>
          <w:tcPr>
            <w:tcW w:w="1166"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482"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374"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2137"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11"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069"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166"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2137"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11"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069"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166"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jc w:val="right"/>
              <w:rPr>
                <w:rFonts w:ascii="Arial" w:hAnsi="Arial" w:cs="Arial"/>
                <w:b/>
                <w:sz w:val="18"/>
                <w:szCs w:val="18"/>
              </w:rPr>
            </w:pPr>
          </w:p>
        </w:tc>
        <w:tc>
          <w:tcPr>
            <w:tcW w:w="7265" w:type="dxa"/>
            <w:gridSpan w:val="5"/>
          </w:tcPr>
          <w:p w:rsidR="00F02B38" w:rsidRPr="00E9012E" w:rsidRDefault="00F02B38"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 </w:t>
      </w:r>
      <w:proofErr w:type="spellStart"/>
      <w:r w:rsidRPr="00E9012E">
        <w:rPr>
          <w:rFonts w:ascii="Arial" w:hAnsi="Arial" w:cs="Arial"/>
          <w:sz w:val="18"/>
          <w:szCs w:val="18"/>
        </w:rPr>
        <w:t>Apres</w:t>
      </w:r>
      <w:proofErr w:type="spellEnd"/>
      <w:r w:rsidRPr="00E9012E">
        <w:rPr>
          <w:rFonts w:ascii="Arial" w:hAnsi="Arial" w:cs="Arial"/>
          <w:sz w:val="18"/>
          <w:szCs w:val="18"/>
        </w:rPr>
        <w:t xml:space="preserve">. (apresentação) – exemplos: unidade, caixa, </w:t>
      </w:r>
      <w:proofErr w:type="gramStart"/>
      <w:r w:rsidRPr="00E9012E">
        <w:rPr>
          <w:rFonts w:ascii="Arial" w:hAnsi="Arial" w:cs="Arial"/>
          <w:sz w:val="18"/>
          <w:szCs w:val="18"/>
        </w:rPr>
        <w:t>pacote,</w:t>
      </w:r>
      <w:proofErr w:type="gramEnd"/>
      <w:r w:rsidRPr="00E9012E">
        <w:rPr>
          <w:rFonts w:ascii="Arial" w:hAnsi="Arial" w:cs="Arial"/>
          <w:sz w:val="18"/>
          <w:szCs w:val="18"/>
        </w:rPr>
        <w:t xml:space="preserve">etc. </w:t>
      </w: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FD0045">
        <w:rPr>
          <w:rFonts w:ascii="Arial" w:hAnsi="Arial" w:cs="Arial"/>
          <w:sz w:val="18"/>
          <w:szCs w:val="18"/>
        </w:rPr>
        <w:t>201</w:t>
      </w:r>
      <w:r w:rsidR="006F1EE6">
        <w:rPr>
          <w:rFonts w:ascii="Arial" w:hAnsi="Arial" w:cs="Arial"/>
          <w:sz w:val="18"/>
          <w:szCs w:val="18"/>
        </w:rPr>
        <w:t>9</w:t>
      </w:r>
      <w:r w:rsidRPr="00E9012E">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(NOME DA EMPRESA)..................., inscrito no CNPJ n°. ..................................., por intermédio de seu representante legal o(a) Sr(a)....................................,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Pr="00661E1F" w:rsidRDefault="00F2742E" w:rsidP="00C106D2">
      <w:pPr>
        <w:spacing w:after="10" w:line="240" w:lineRule="atLeast"/>
        <w:jc w:val="center"/>
        <w:rPr>
          <w:b/>
          <w:sz w:val="20"/>
        </w:rPr>
      </w:pPr>
    </w:p>
    <w:p w:rsidR="0034619C" w:rsidRPr="00661E1F" w:rsidRDefault="0034619C" w:rsidP="00C106D2">
      <w:pPr>
        <w:spacing w:after="10" w:line="240" w:lineRule="atLeast"/>
        <w:jc w:val="center"/>
        <w:rPr>
          <w:b/>
          <w:sz w:val="20"/>
        </w:rPr>
      </w:pPr>
    </w:p>
    <w:p w:rsidR="0034619C" w:rsidRDefault="0034619C" w:rsidP="00C106D2">
      <w:pPr>
        <w:spacing w:after="10" w:line="240" w:lineRule="atLeast"/>
        <w:jc w:val="center"/>
        <w:rPr>
          <w:b/>
          <w:sz w:val="20"/>
        </w:rPr>
      </w:pP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Pr="004C2D16"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9E3F6F">
      <w:pPr>
        <w:rPr>
          <w:rFonts w:cs="Arial"/>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nº</w:t>
      </w:r>
      <w:r w:rsidR="0011236E">
        <w:rPr>
          <w:rFonts w:cs="Arial"/>
          <w:b/>
          <w:bCs/>
          <w:sz w:val="18"/>
          <w:szCs w:val="18"/>
        </w:rPr>
        <w:t xml:space="preserve">. </w:t>
      </w:r>
      <w:proofErr w:type="gramStart"/>
      <w:r w:rsidR="00BA01FE">
        <w:rPr>
          <w:rFonts w:cs="Arial"/>
          <w:b/>
          <w:bCs/>
          <w:sz w:val="18"/>
          <w:szCs w:val="18"/>
        </w:rPr>
        <w:t>...........</w:t>
      </w:r>
      <w:proofErr w:type="gramEnd"/>
      <w:r>
        <w:rPr>
          <w:rFonts w:cs="Arial"/>
          <w:b/>
          <w:bCs/>
          <w:sz w:val="18"/>
          <w:szCs w:val="18"/>
        </w:rPr>
        <w:t>/</w:t>
      </w:r>
      <w:r w:rsidR="00BA01FE">
        <w:rPr>
          <w:rFonts w:cs="Arial"/>
          <w:b/>
          <w:bCs/>
          <w:sz w:val="18"/>
          <w:szCs w:val="18"/>
        </w:rPr>
        <w:t>.............</w:t>
      </w:r>
      <w:r w:rsidR="00801962">
        <w:rPr>
          <w:rFonts w:cs="Arial"/>
          <w:b/>
          <w:bCs/>
          <w:sz w:val="18"/>
          <w:szCs w:val="18"/>
        </w:rPr>
        <w:t>.</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8A7446" w:rsidRDefault="008A7446" w:rsidP="00F02B38">
      <w:pPr>
        <w:spacing w:after="10" w:line="240" w:lineRule="atLeast"/>
        <w:rPr>
          <w:b/>
          <w:sz w:val="20"/>
        </w:rPr>
      </w:pPr>
    </w:p>
    <w:p w:rsidR="00F05905" w:rsidRDefault="00F05905" w:rsidP="00F02B38">
      <w:pPr>
        <w:spacing w:after="10" w:line="240" w:lineRule="atLeast"/>
        <w:rPr>
          <w:b/>
          <w:sz w:val="20"/>
        </w:rPr>
      </w:pPr>
    </w:p>
    <w:p w:rsidR="00F05905" w:rsidRDefault="00F05905" w:rsidP="00F02B38">
      <w:pPr>
        <w:spacing w:after="10" w:line="240" w:lineRule="atLeast"/>
        <w:rPr>
          <w:b/>
          <w:sz w:val="20"/>
        </w:rPr>
      </w:pPr>
    </w:p>
    <w:p w:rsidR="00930CFC" w:rsidRPr="009C48A0" w:rsidRDefault="00930CFC" w:rsidP="00930CFC">
      <w:pPr>
        <w:spacing w:after="10" w:line="240" w:lineRule="atLeast"/>
        <w:jc w:val="center"/>
        <w:rPr>
          <w:rFonts w:ascii="Cambria" w:hAnsi="Cambria" w:cs="Arial"/>
          <w:b/>
          <w:szCs w:val="18"/>
        </w:rPr>
      </w:pPr>
      <w:proofErr w:type="gramStart"/>
      <w:r>
        <w:rPr>
          <w:rFonts w:ascii="Cambria" w:hAnsi="Cambria" w:cs="Arial"/>
          <w:b/>
          <w:szCs w:val="18"/>
        </w:rPr>
        <w:lastRenderedPageBreak/>
        <w:t>ANEXO VI</w:t>
      </w:r>
      <w:proofErr w:type="gramEnd"/>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MINUTA DA ATA DE REGISTRO DE PREÇOS</w:t>
      </w:r>
      <w:r w:rsidR="00BA01FE">
        <w:rPr>
          <w:rFonts w:ascii="Cambria" w:hAnsi="Cambria" w:cs="Arial"/>
          <w:b/>
          <w:szCs w:val="18"/>
        </w:rPr>
        <w:t xml:space="preserve"> Nº. XXX/</w:t>
      </w:r>
      <w:proofErr w:type="spellStart"/>
      <w:r w:rsidR="00BA01FE">
        <w:rPr>
          <w:rFonts w:ascii="Cambria" w:hAnsi="Cambria" w:cs="Arial"/>
          <w:b/>
          <w:szCs w:val="18"/>
        </w:rPr>
        <w:t>xxxxx</w:t>
      </w:r>
      <w:proofErr w:type="spellEnd"/>
    </w:p>
    <w:p w:rsidR="0034619C" w:rsidRDefault="00BA01FE" w:rsidP="00C106D2">
      <w:pPr>
        <w:spacing w:after="10" w:line="240" w:lineRule="atLeast"/>
        <w:jc w:val="center"/>
        <w:rPr>
          <w:rFonts w:ascii="Cambria" w:hAnsi="Cambria" w:cs="Arial"/>
          <w:b/>
          <w:szCs w:val="18"/>
        </w:rPr>
      </w:pPr>
      <w:r>
        <w:rPr>
          <w:rFonts w:ascii="Cambria" w:hAnsi="Cambria" w:cs="Arial"/>
          <w:b/>
          <w:szCs w:val="18"/>
        </w:rPr>
        <w:t xml:space="preserve">PREGÃO PRESENCIAL Nº </w:t>
      </w:r>
      <w:proofErr w:type="spellStart"/>
      <w:r>
        <w:rPr>
          <w:rFonts w:ascii="Cambria" w:hAnsi="Cambria" w:cs="Arial"/>
          <w:b/>
          <w:szCs w:val="18"/>
        </w:rPr>
        <w:t>xxxxx</w:t>
      </w:r>
      <w:proofErr w:type="spellEnd"/>
      <w:r>
        <w:rPr>
          <w:rFonts w:ascii="Cambria" w:hAnsi="Cambria" w:cs="Arial"/>
          <w:b/>
          <w:szCs w:val="18"/>
        </w:rPr>
        <w:t>/</w:t>
      </w:r>
      <w:proofErr w:type="spellStart"/>
      <w:r>
        <w:rPr>
          <w:rFonts w:ascii="Cambria" w:hAnsi="Cambria" w:cs="Arial"/>
          <w:b/>
          <w:szCs w:val="18"/>
        </w:rPr>
        <w:t>xxxxxxxxxxx</w:t>
      </w:r>
      <w:proofErr w:type="spellEnd"/>
    </w:p>
    <w:p w:rsidR="008917D8" w:rsidRPr="009C48A0" w:rsidRDefault="0083418F" w:rsidP="008917D8">
      <w:pPr>
        <w:spacing w:after="10" w:line="240" w:lineRule="atLeast"/>
        <w:jc w:val="center"/>
        <w:rPr>
          <w:rFonts w:ascii="Cambria" w:hAnsi="Cambria" w:cs="Arial"/>
          <w:b/>
          <w:szCs w:val="18"/>
        </w:rPr>
      </w:pPr>
      <w:r>
        <w:rPr>
          <w:rFonts w:ascii="Cambria" w:hAnsi="Cambria" w:cs="Arial"/>
          <w:b/>
          <w:szCs w:val="18"/>
        </w:rPr>
        <w:t xml:space="preserve">PROCESSO Nº </w:t>
      </w:r>
      <w:proofErr w:type="gramStart"/>
      <w:r>
        <w:rPr>
          <w:rFonts w:ascii="Cambria" w:hAnsi="Cambria" w:cs="Arial"/>
          <w:b/>
          <w:szCs w:val="18"/>
        </w:rPr>
        <w:t>001.</w:t>
      </w:r>
      <w:proofErr w:type="gramEnd"/>
      <w:r>
        <w:rPr>
          <w:rFonts w:ascii="Cambria" w:hAnsi="Cambria" w:cs="Arial"/>
          <w:b/>
          <w:szCs w:val="18"/>
        </w:rPr>
        <w:t>xxxx</w:t>
      </w:r>
      <w:r w:rsidR="00BA01FE">
        <w:rPr>
          <w:rFonts w:ascii="Cambria" w:hAnsi="Cambria" w:cs="Arial"/>
          <w:b/>
          <w:szCs w:val="18"/>
        </w:rPr>
        <w:t>/</w:t>
      </w:r>
      <w:proofErr w:type="spellStart"/>
      <w:r w:rsidR="00BA01FE">
        <w:rPr>
          <w:rFonts w:ascii="Cambria" w:hAnsi="Cambria" w:cs="Arial"/>
          <w:b/>
          <w:szCs w:val="18"/>
        </w:rPr>
        <w:t>xxxxx</w:t>
      </w:r>
      <w:proofErr w:type="spellEnd"/>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xxx dias do mês de </w:t>
      </w:r>
      <w:proofErr w:type="spellStart"/>
      <w:r w:rsidRPr="002412AF">
        <w:rPr>
          <w:sz w:val="18"/>
          <w:szCs w:val="18"/>
        </w:rPr>
        <w:t>xxxxxxxxxxxxxx</w:t>
      </w:r>
      <w:proofErr w:type="spellEnd"/>
      <w:r w:rsidRPr="002412AF">
        <w:rPr>
          <w:sz w:val="18"/>
          <w:szCs w:val="18"/>
        </w:rPr>
        <w:t xml:space="preserve"> de 201</w:t>
      </w:r>
      <w:r w:rsidR="006F1EE6">
        <w:rPr>
          <w:sz w:val="18"/>
          <w:szCs w:val="18"/>
        </w:rPr>
        <w:t>9</w:t>
      </w:r>
      <w:r w:rsidRPr="002412AF">
        <w:rPr>
          <w:sz w:val="18"/>
          <w:szCs w:val="18"/>
        </w:rPr>
        <w:t>, o MUNICÍPIO DE HULHA NEGRA/RS, CNPJ nº. 94.702.784/0001-43</w:t>
      </w:r>
      <w:r w:rsidRPr="002412AF">
        <w:rPr>
          <w:rFonts w:cs="Arial"/>
          <w:sz w:val="18"/>
          <w:szCs w:val="18"/>
        </w:rPr>
        <w:t>, neste Ato denominado simplesmente ADQUIRENTE, representada neste instrumento pelo Prefeito Mu</w:t>
      </w:r>
      <w:r w:rsidR="00801962">
        <w:rPr>
          <w:rFonts w:cs="Arial"/>
          <w:sz w:val="18"/>
          <w:szCs w:val="18"/>
        </w:rPr>
        <w:t>nicipal, Sr. Carlos Renato Teixeira Machado</w:t>
      </w:r>
      <w:r w:rsidRPr="002412AF">
        <w:rPr>
          <w:rFonts w:cs="Arial"/>
          <w:sz w:val="18"/>
          <w:szCs w:val="18"/>
        </w:rPr>
        <w:t xml:space="preserve">, portador da CI </w:t>
      </w:r>
      <w:r w:rsidR="00152616">
        <w:rPr>
          <w:rFonts w:cs="Arial"/>
          <w:sz w:val="18"/>
          <w:szCs w:val="18"/>
        </w:rPr>
        <w:t>5004547755</w:t>
      </w:r>
      <w:r w:rsidRPr="002412AF">
        <w:rPr>
          <w:rFonts w:cs="Arial"/>
          <w:sz w:val="18"/>
          <w:szCs w:val="18"/>
        </w:rPr>
        <w:t xml:space="preserve">-SSP/RS, CPF </w:t>
      </w:r>
      <w:r w:rsidR="00152616">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A00914">
        <w:rPr>
          <w:rFonts w:cs="Arial"/>
          <w:sz w:val="18"/>
          <w:szCs w:val="18"/>
        </w:rPr>
        <w:t>2.292</w:t>
      </w:r>
      <w:r w:rsidRPr="002412AF">
        <w:rPr>
          <w:rFonts w:cs="Arial"/>
          <w:sz w:val="18"/>
          <w:szCs w:val="18"/>
        </w:rPr>
        <w:t>/201</w:t>
      </w:r>
      <w:r w:rsidR="00A00914">
        <w:rPr>
          <w:rFonts w:cs="Arial"/>
          <w:sz w:val="18"/>
          <w:szCs w:val="18"/>
        </w:rPr>
        <w:t>9</w:t>
      </w:r>
      <w:r w:rsidR="00201AF8">
        <w:rPr>
          <w:rFonts w:cs="Arial"/>
          <w:sz w:val="18"/>
          <w:szCs w:val="18"/>
        </w:rPr>
        <w:t xml:space="preserve"> e Portaria </w:t>
      </w:r>
      <w:r w:rsidR="00A00914">
        <w:rPr>
          <w:rFonts w:cs="Arial"/>
          <w:sz w:val="18"/>
          <w:szCs w:val="18"/>
        </w:rPr>
        <w:t>081</w:t>
      </w:r>
      <w:r w:rsidR="00201AF8">
        <w:rPr>
          <w:rFonts w:cs="Arial"/>
          <w:sz w:val="18"/>
          <w:szCs w:val="18"/>
        </w:rPr>
        <w:t>/201</w:t>
      </w:r>
      <w:r w:rsidR="00A00914">
        <w:rPr>
          <w:rFonts w:cs="Arial"/>
          <w:sz w:val="18"/>
          <w:szCs w:val="18"/>
        </w:rPr>
        <w:t>9</w:t>
      </w:r>
      <w:r w:rsidR="00074882">
        <w:rPr>
          <w:rFonts w:cs="Arial"/>
          <w:sz w:val="18"/>
          <w:szCs w:val="18"/>
        </w:rPr>
        <w:t>, das comissões</w:t>
      </w:r>
      <w:r w:rsidRPr="002412AF">
        <w:rPr>
          <w:rFonts w:cs="Arial"/>
          <w:sz w:val="18"/>
          <w:szCs w:val="18"/>
        </w:rPr>
        <w:t>,</w:t>
      </w:r>
      <w:r w:rsidR="00074882">
        <w:rPr>
          <w:rFonts w:cs="Arial"/>
          <w:sz w:val="18"/>
          <w:szCs w:val="18"/>
        </w:rPr>
        <w:t xml:space="preserve"> e</w:t>
      </w:r>
      <w:r w:rsidRPr="002412AF">
        <w:rPr>
          <w:rFonts w:cs="Arial"/>
          <w:sz w:val="18"/>
          <w:szCs w:val="18"/>
        </w:rPr>
        <w:t xml:space="preserve"> das demais normas legais aplicáveis à espécie, em face da classificação das propostas apresentadas no PREGÃO PRESENCIAL Nº.</w:t>
      </w:r>
      <w:r w:rsidR="0034741E" w:rsidRPr="002412AF">
        <w:rPr>
          <w:rFonts w:cs="Arial"/>
          <w:sz w:val="18"/>
          <w:szCs w:val="18"/>
        </w:rPr>
        <w:t xml:space="preserve"> </w:t>
      </w:r>
      <w:proofErr w:type="gramStart"/>
      <w:r w:rsidR="00BA01FE">
        <w:rPr>
          <w:rFonts w:cs="Arial"/>
          <w:sz w:val="18"/>
          <w:szCs w:val="18"/>
        </w:rPr>
        <w:t>.........</w:t>
      </w:r>
      <w:proofErr w:type="gramEnd"/>
      <w:r w:rsidR="00BA01FE">
        <w:rPr>
          <w:rFonts w:cs="Arial"/>
          <w:sz w:val="18"/>
          <w:szCs w:val="18"/>
        </w:rPr>
        <w:t>/...........</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w:t>
            </w:r>
            <w:proofErr w:type="gramStart"/>
            <w:r w:rsidRPr="002412AF">
              <w:rPr>
                <w:rFonts w:ascii="Arial" w:hAnsi="Arial" w:cs="Arial"/>
                <w:sz w:val="18"/>
                <w:szCs w:val="18"/>
              </w:rPr>
              <w:t xml:space="preserve">  </w:t>
            </w:r>
            <w:proofErr w:type="gramEnd"/>
            <w:r w:rsidRPr="002412AF">
              <w:rPr>
                <w:rFonts w:ascii="Arial" w:hAnsi="Arial" w:cs="Arial"/>
                <w:sz w:val="18"/>
                <w:szCs w:val="18"/>
              </w:rPr>
              <w:t xml:space="preserve">Nº. </w:t>
            </w:r>
            <w:proofErr w:type="gramStart"/>
            <w:r w:rsidRPr="002412AF">
              <w:rPr>
                <w:rFonts w:ascii="Arial" w:hAnsi="Arial" w:cs="Arial"/>
                <w:sz w:val="18"/>
                <w:szCs w:val="18"/>
              </w:rPr>
              <w:t>da</w:t>
            </w:r>
            <w:proofErr w:type="gramEnd"/>
            <w:r w:rsidRPr="002412AF">
              <w:rPr>
                <w:rFonts w:ascii="Arial" w:hAnsi="Arial" w:cs="Arial"/>
                <w:sz w:val="18"/>
                <w:szCs w:val="18"/>
              </w:rPr>
              <w:t xml:space="preserve">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proofErr w:type="gramStart"/>
            <w:r w:rsidRPr="002412AF">
              <w:rPr>
                <w:rFonts w:ascii="Arial" w:hAnsi="Arial" w:cs="Arial"/>
                <w:b/>
                <w:sz w:val="18"/>
                <w:szCs w:val="18"/>
              </w:rPr>
              <w:t>e-mail</w:t>
            </w:r>
            <w:proofErr w:type="gramEnd"/>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REPRESENTADA POR SEU</w:t>
      </w:r>
      <w:r w:rsidR="00015F22">
        <w:rPr>
          <w:sz w:val="18"/>
          <w:szCs w:val="18"/>
        </w:rPr>
        <w:t xml:space="preserve"> REPRESENTANTE </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proofErr w:type="gramStart"/>
            <w:r w:rsidRPr="002412AF">
              <w:rPr>
                <w:rFonts w:ascii="Arial" w:hAnsi="Arial" w:cs="Arial"/>
                <w:sz w:val="18"/>
                <w:szCs w:val="18"/>
              </w:rPr>
              <w:t>ABCDEFGHIJKLMNOPQRSTU;</w:t>
            </w:r>
            <w:proofErr w:type="gramEnd"/>
            <w:r w:rsidRPr="002412AF">
              <w:rPr>
                <w:rFonts w:ascii="Arial" w:hAnsi="Arial" w:cs="Arial"/>
                <w:sz w:val="18"/>
                <w:szCs w:val="18"/>
              </w:rPr>
              <w:t>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9321" w:type="dxa"/>
        <w:tblInd w:w="108" w:type="dxa"/>
        <w:tblLook w:val="04A0" w:firstRow="1" w:lastRow="0" w:firstColumn="1" w:lastColumn="0" w:noHBand="0" w:noVBand="1"/>
      </w:tblPr>
      <w:tblGrid>
        <w:gridCol w:w="587"/>
        <w:gridCol w:w="582"/>
        <w:gridCol w:w="1767"/>
        <w:gridCol w:w="827"/>
        <w:gridCol w:w="616"/>
        <w:gridCol w:w="1023"/>
        <w:gridCol w:w="1223"/>
        <w:gridCol w:w="1424"/>
        <w:gridCol w:w="1272"/>
      </w:tblGrid>
      <w:tr w:rsidR="00152616" w:rsidRPr="002412AF" w:rsidTr="00152616">
        <w:tc>
          <w:tcPr>
            <w:tcW w:w="587"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349" w:type="dxa"/>
            <w:gridSpan w:val="2"/>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27"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Marca</w:t>
            </w:r>
          </w:p>
        </w:tc>
        <w:tc>
          <w:tcPr>
            <w:tcW w:w="616"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proofErr w:type="spellStart"/>
            <w:r w:rsidRPr="002412AF">
              <w:rPr>
                <w:rFonts w:cs="Arial"/>
                <w:b/>
                <w:bCs/>
                <w:sz w:val="18"/>
                <w:szCs w:val="18"/>
              </w:rPr>
              <w:t>Unid</w:t>
            </w:r>
            <w:proofErr w:type="spellEnd"/>
          </w:p>
        </w:tc>
        <w:tc>
          <w:tcPr>
            <w:tcW w:w="1023" w:type="dxa"/>
            <w:shd w:val="pct10" w:color="auto" w:fill="auto"/>
          </w:tcPr>
          <w:p w:rsidR="00152616" w:rsidRPr="002412AF" w:rsidRDefault="00152616" w:rsidP="00F1110C">
            <w:pPr>
              <w:tabs>
                <w:tab w:val="left" w:pos="1134"/>
              </w:tabs>
              <w:spacing w:after="10" w:line="240" w:lineRule="atLeast"/>
              <w:jc w:val="center"/>
              <w:rPr>
                <w:rFonts w:cs="Arial"/>
                <w:b/>
                <w:bCs/>
                <w:sz w:val="18"/>
                <w:szCs w:val="18"/>
              </w:rPr>
            </w:pPr>
            <w:r>
              <w:rPr>
                <w:rFonts w:cs="Arial"/>
                <w:b/>
                <w:bCs/>
                <w:sz w:val="18"/>
                <w:szCs w:val="18"/>
              </w:rPr>
              <w:t>CA</w:t>
            </w:r>
          </w:p>
        </w:tc>
        <w:tc>
          <w:tcPr>
            <w:tcW w:w="1223"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Quantidade Estimada</w:t>
            </w:r>
          </w:p>
        </w:tc>
        <w:tc>
          <w:tcPr>
            <w:tcW w:w="1424"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272"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152616" w:rsidRPr="002412AF" w:rsidTr="00152616">
        <w:tc>
          <w:tcPr>
            <w:tcW w:w="587" w:type="dxa"/>
          </w:tcPr>
          <w:p w:rsidR="00152616" w:rsidRPr="002412AF" w:rsidRDefault="00152616"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349" w:type="dxa"/>
            <w:gridSpan w:val="2"/>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27"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4"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r w:rsidR="00152616" w:rsidRPr="002412AF" w:rsidTr="00152616">
        <w:tc>
          <w:tcPr>
            <w:tcW w:w="587" w:type="dxa"/>
          </w:tcPr>
          <w:p w:rsidR="00152616" w:rsidRPr="002412AF" w:rsidRDefault="00152616"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349" w:type="dxa"/>
            <w:gridSpan w:val="2"/>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27"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4"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r w:rsidR="00152616" w:rsidRPr="002412AF" w:rsidTr="00152616">
        <w:tc>
          <w:tcPr>
            <w:tcW w:w="1169" w:type="dxa"/>
            <w:gridSpan w:val="2"/>
          </w:tcPr>
          <w:p w:rsidR="00152616" w:rsidRPr="002412AF" w:rsidRDefault="00152616" w:rsidP="00C106D2">
            <w:pPr>
              <w:tabs>
                <w:tab w:val="left" w:pos="1134"/>
              </w:tabs>
              <w:spacing w:after="10" w:line="240" w:lineRule="atLeast"/>
              <w:jc w:val="right"/>
              <w:rPr>
                <w:rFonts w:ascii="DejaVuSansCondensed-Bold" w:hAnsi="DejaVuSansCondensed-Bold" w:cs="DejaVuSansCondensed-Bold"/>
                <w:b/>
                <w:bCs/>
                <w:sz w:val="18"/>
                <w:szCs w:val="18"/>
              </w:rPr>
            </w:pPr>
          </w:p>
        </w:tc>
        <w:tc>
          <w:tcPr>
            <w:tcW w:w="6880" w:type="dxa"/>
            <w:gridSpan w:val="6"/>
          </w:tcPr>
          <w:p w:rsidR="00152616" w:rsidRPr="002412AF" w:rsidRDefault="00152616"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A61F98" w:rsidRPr="002412AF" w:rsidRDefault="00A61F98"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lastRenderedPageBreak/>
        <w:t>4 – DA EXECUÇÃO DA ATA:</w:t>
      </w:r>
    </w:p>
    <w:p w:rsidR="0034619C" w:rsidRPr="002412AF" w:rsidRDefault="0034619C" w:rsidP="009C48A0">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Pr="002412AF">
        <w:rPr>
          <w:sz w:val="18"/>
          <w:szCs w:val="18"/>
        </w:rPr>
        <w:t>As entregas deverão ser realizadas</w:t>
      </w:r>
      <w:r w:rsidR="0011236E">
        <w:rPr>
          <w:sz w:val="18"/>
          <w:szCs w:val="18"/>
        </w:rPr>
        <w:t xml:space="preserve"> no almoxarifado desta prefeitura</w:t>
      </w:r>
      <w:r w:rsidRPr="002412AF">
        <w:rPr>
          <w:sz w:val="18"/>
          <w:szCs w:val="18"/>
        </w:rPr>
        <w:t>, locali</w:t>
      </w:r>
      <w:r w:rsidR="0011236E">
        <w:rPr>
          <w:sz w:val="18"/>
          <w:szCs w:val="18"/>
        </w:rPr>
        <w:t>zada na Av. Getúlio Vargas, 1562</w:t>
      </w:r>
      <w:r w:rsidR="00074882">
        <w:rPr>
          <w:sz w:val="18"/>
          <w:szCs w:val="18"/>
        </w:rPr>
        <w:t xml:space="preserve"> – C</w:t>
      </w:r>
      <w:r w:rsidR="00A61F98">
        <w:rPr>
          <w:sz w:val="18"/>
          <w:szCs w:val="18"/>
        </w:rPr>
        <w:t>entro e no CAIS, situado na Rua</w:t>
      </w:r>
      <w:r w:rsidR="00074882">
        <w:rPr>
          <w:sz w:val="18"/>
          <w:szCs w:val="18"/>
        </w:rPr>
        <w:t xml:space="preserve"> Mar</w:t>
      </w:r>
      <w:r w:rsidR="00C424FD">
        <w:rPr>
          <w:sz w:val="18"/>
          <w:szCs w:val="18"/>
        </w:rPr>
        <w:t xml:space="preserve">ia Cândida Moraes, 1600, centro, no horário de expediente: das 8h </w:t>
      </w:r>
      <w:proofErr w:type="gramStart"/>
      <w:r w:rsidR="00C424FD">
        <w:rPr>
          <w:sz w:val="18"/>
          <w:szCs w:val="18"/>
        </w:rPr>
        <w:t>as</w:t>
      </w:r>
      <w:proofErr w:type="gramEnd"/>
      <w:r w:rsidR="00C424FD">
        <w:rPr>
          <w:sz w:val="18"/>
          <w:szCs w:val="18"/>
        </w:rPr>
        <w:t xml:space="preserve"> 12h e das 13h as 17h.</w:t>
      </w:r>
    </w:p>
    <w:p w:rsidR="0034619C" w:rsidRPr="002412AF" w:rsidRDefault="00845EEB" w:rsidP="009C48A0">
      <w:pPr>
        <w:tabs>
          <w:tab w:val="left" w:pos="567"/>
        </w:tabs>
        <w:spacing w:after="10" w:line="240" w:lineRule="atLeast"/>
        <w:jc w:val="both"/>
        <w:rPr>
          <w:sz w:val="18"/>
          <w:szCs w:val="18"/>
        </w:rPr>
      </w:pPr>
      <w:r w:rsidRPr="002412AF">
        <w:rPr>
          <w:sz w:val="18"/>
          <w:szCs w:val="18"/>
        </w:rPr>
        <w:t>4.2</w:t>
      </w:r>
      <w:r w:rsidR="009C48A0">
        <w:rPr>
          <w:sz w:val="18"/>
          <w:szCs w:val="18"/>
        </w:rPr>
        <w:tab/>
      </w:r>
      <w:r w:rsidR="0034619C" w:rsidRPr="002412AF">
        <w:rPr>
          <w:sz w:val="18"/>
          <w:szCs w:val="18"/>
        </w:rPr>
        <w:t>As quantidades registradas são estimativas de consumo anual e durante o prazo de validade da Ata de Registro de Preços, o Município de Hulha Negra/RS não será obrigado à aquisição, exclusivamente por seu intermédio, dos produtos objeto da Ata, podendo utilizar, para tanto, outros meios, sem que, de fato, caiba recurso ou indenização de qualquer espécie à empresa detentora, sendo assegurada ao beneficiário do registro à preferência do fornecimento em igualdade de condições.</w:t>
      </w:r>
    </w:p>
    <w:p w:rsidR="003B6DBB" w:rsidRPr="002412AF" w:rsidRDefault="003B6DBB" w:rsidP="00C106D2">
      <w:pPr>
        <w:tabs>
          <w:tab w:val="left" w:pos="567"/>
        </w:tabs>
        <w:spacing w:after="10" w:line="240" w:lineRule="atLeast"/>
        <w:jc w:val="both"/>
        <w:rPr>
          <w:rFonts w:cs="Arial"/>
          <w:sz w:val="18"/>
          <w:szCs w:val="18"/>
        </w:rPr>
      </w:pPr>
      <w:r w:rsidRPr="002412AF">
        <w:rPr>
          <w:rFonts w:cs="Arial"/>
          <w:sz w:val="18"/>
          <w:szCs w:val="18"/>
        </w:rPr>
        <w:t>4.3</w:t>
      </w:r>
      <w:r w:rsidRPr="002412AF">
        <w:rPr>
          <w:rFonts w:cs="Arial"/>
          <w:sz w:val="18"/>
          <w:szCs w:val="18"/>
        </w:rPr>
        <w:tab/>
      </w:r>
      <w:r w:rsidR="00074882">
        <w:rPr>
          <w:sz w:val="18"/>
          <w:szCs w:val="18"/>
        </w:rPr>
        <w:t>O Prazo de Entrega é de até 10</w:t>
      </w:r>
      <w:r w:rsidRPr="002412AF">
        <w:rPr>
          <w:sz w:val="18"/>
          <w:szCs w:val="18"/>
        </w:rPr>
        <w:t xml:space="preserve"> (</w:t>
      </w:r>
      <w:r w:rsidR="00074882">
        <w:rPr>
          <w:sz w:val="18"/>
          <w:szCs w:val="18"/>
        </w:rPr>
        <w:t>dez</w:t>
      </w:r>
      <w:r w:rsidRPr="002412AF">
        <w:rPr>
          <w:sz w:val="18"/>
          <w:szCs w:val="18"/>
        </w:rPr>
        <w:t>) dias consecutivos após o recebimento da Autorização de Fornecimento.</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4.</w:t>
      </w:r>
      <w:r w:rsidR="003B6DBB" w:rsidRPr="002412AF">
        <w:rPr>
          <w:rFonts w:cs="Arial"/>
          <w:sz w:val="18"/>
          <w:szCs w:val="18"/>
        </w:rPr>
        <w:t>4</w:t>
      </w:r>
      <w:r w:rsidR="00F16C22">
        <w:rPr>
          <w:rFonts w:cs="Arial"/>
          <w:sz w:val="18"/>
          <w:szCs w:val="18"/>
        </w:rPr>
        <w:tab/>
      </w:r>
      <w:r w:rsidRPr="002412AF">
        <w:rPr>
          <w:rFonts w:cs="Arial"/>
          <w:sz w:val="18"/>
          <w:szCs w:val="18"/>
        </w:rPr>
        <w:t>Os produtos devem possuir validade mínima exigida na sua descrição.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w:t>
      </w:r>
      <w:proofErr w:type="gramStart"/>
      <w:r w:rsidR="0034619C" w:rsidRPr="002412AF">
        <w:rPr>
          <w:rFonts w:cs="Arial"/>
          <w:sz w:val="18"/>
          <w:szCs w:val="18"/>
        </w:rPr>
        <w:t>a</w:t>
      </w:r>
      <w:proofErr w:type="gramEnd"/>
      <w:r w:rsidR="0034619C" w:rsidRPr="002412AF">
        <w:rPr>
          <w:rFonts w:cs="Arial"/>
          <w:sz w:val="18"/>
          <w:szCs w:val="18"/>
        </w:rPr>
        <w:t xml:space="preserve">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 xml:space="preserve">Comprovada </w:t>
      </w:r>
      <w:proofErr w:type="gramStart"/>
      <w:r w:rsidRPr="002412AF">
        <w:rPr>
          <w:rFonts w:cs="Arial"/>
          <w:sz w:val="18"/>
          <w:szCs w:val="18"/>
        </w:rPr>
        <w:t>a</w:t>
      </w:r>
      <w:proofErr w:type="gramEnd"/>
      <w:r w:rsidRPr="002412AF">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Comprovar estar impossibilitado de cumprir as exigências da Ata, por ocorrência de casos fortuitos ou de força maior; e</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 xml:space="preserve">c) Por razões de interesse </w:t>
      </w:r>
      <w:proofErr w:type="gramStart"/>
      <w:r w:rsidR="0034619C" w:rsidRPr="002412AF">
        <w:rPr>
          <w:rFonts w:cs="Arial"/>
          <w:sz w:val="18"/>
          <w:szCs w:val="18"/>
        </w:rPr>
        <w:t>público, devidamente motivadas e justificadas</w:t>
      </w:r>
      <w:proofErr w:type="gramEnd"/>
      <w:r w:rsidR="0034619C" w:rsidRPr="002412AF">
        <w:rPr>
          <w:rFonts w:cs="Arial"/>
          <w:sz w:val="18"/>
          <w:szCs w:val="18"/>
        </w:rPr>
        <w:t>;</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A comunicação do cancelamento do preço registrado, será formalizado em processo próprio e comunicada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C93235" w:rsidRPr="002412AF" w:rsidRDefault="00C93235"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lastRenderedPageBreak/>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 xml:space="preserve">A empresa deverá apresentar a Nota Fiscal com CNPJ idêntico ao apresentado na proposta e consequentemente lançado na Nota de Empenho, e o pagamento será </w:t>
      </w:r>
      <w:proofErr w:type="gramStart"/>
      <w:r w:rsidR="0034619C" w:rsidRPr="002412AF">
        <w:rPr>
          <w:sz w:val="18"/>
          <w:szCs w:val="18"/>
        </w:rPr>
        <w:t>realizado através de ordem bancária emitida em nome da licitante e creditada em sua conta</w:t>
      </w:r>
      <w:proofErr w:type="gramEnd"/>
      <w:r w:rsidR="0034619C" w:rsidRPr="002412AF">
        <w:rPr>
          <w:sz w:val="18"/>
          <w:szCs w:val="18"/>
        </w:rPr>
        <w:t xml:space="preserve">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Não será efetuado qualquer pagamento ao CONTRATADO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w:t>
      </w:r>
      <w:r w:rsidR="003B6DBB" w:rsidRPr="00C93235">
        <w:rPr>
          <w:rFonts w:cs="Arial"/>
          <w:b/>
          <w:sz w:val="18"/>
          <w:szCs w:val="18"/>
        </w:rPr>
        <w:t>PP nº</w:t>
      </w:r>
      <w:r w:rsidR="0011236E" w:rsidRPr="00C93235">
        <w:rPr>
          <w:rFonts w:cs="Arial"/>
          <w:b/>
          <w:sz w:val="18"/>
          <w:szCs w:val="18"/>
        </w:rPr>
        <w:t>. 0</w:t>
      </w:r>
      <w:r w:rsidR="00BA01FE">
        <w:rPr>
          <w:rFonts w:cs="Arial"/>
          <w:b/>
          <w:sz w:val="18"/>
          <w:szCs w:val="18"/>
        </w:rPr>
        <w:t>xxx</w:t>
      </w:r>
      <w:r w:rsidR="009C48A0" w:rsidRPr="00C93235">
        <w:rPr>
          <w:rFonts w:cs="Arial"/>
          <w:b/>
          <w:sz w:val="18"/>
          <w:szCs w:val="18"/>
        </w:rPr>
        <w:t>/</w:t>
      </w:r>
      <w:r w:rsidR="00BA01FE">
        <w:rPr>
          <w:rFonts w:cs="Arial"/>
          <w:b/>
          <w:sz w:val="18"/>
          <w:szCs w:val="18"/>
        </w:rPr>
        <w:t>xxxxx</w:t>
      </w:r>
      <w:r w:rsidR="00C93235" w:rsidRPr="00C93235">
        <w:rPr>
          <w:rFonts w:cs="Arial"/>
          <w:b/>
          <w:sz w:val="18"/>
          <w:szCs w:val="18"/>
        </w:rPr>
        <w:t xml:space="preserve"> </w:t>
      </w:r>
      <w:r w:rsidR="009E3F6F" w:rsidRPr="00C93235">
        <w:rPr>
          <w:rFonts w:cs="Arial"/>
          <w:b/>
          <w:sz w:val="18"/>
          <w:szCs w:val="18"/>
        </w:rPr>
        <w:t>-</w:t>
      </w:r>
      <w:r w:rsidR="00C93235" w:rsidRPr="00C93235">
        <w:rPr>
          <w:rFonts w:cs="Arial"/>
          <w:b/>
          <w:sz w:val="18"/>
          <w:szCs w:val="18"/>
        </w:rPr>
        <w:t xml:space="preserve"> </w:t>
      </w:r>
      <w:r w:rsidR="00083CC7" w:rsidRPr="00C93235">
        <w:rPr>
          <w:rFonts w:cs="Arial"/>
          <w:b/>
          <w:sz w:val="18"/>
          <w:szCs w:val="18"/>
        </w:rPr>
        <w:t>SRP</w:t>
      </w:r>
      <w:r w:rsidR="009C48A0">
        <w:rPr>
          <w:b/>
          <w:sz w:val="18"/>
          <w:szCs w:val="18"/>
        </w:rPr>
        <w:t>”</w:t>
      </w:r>
      <w:r w:rsidR="0083418F">
        <w:rPr>
          <w:b/>
          <w:sz w:val="18"/>
          <w:szCs w:val="18"/>
        </w:rPr>
        <w:t xml:space="preserve"> e respectivo número de empenho e os itens de acordo com o Edital.</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Pr="002412AF"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34619C" w:rsidRPr="002412AF" w:rsidRDefault="0034619C" w:rsidP="002412AF">
      <w:pPr>
        <w:tabs>
          <w:tab w:val="left" w:pos="567"/>
        </w:tabs>
        <w:spacing w:after="10" w:line="240" w:lineRule="atLeast"/>
        <w:jc w:val="both"/>
        <w:rPr>
          <w:sz w:val="18"/>
          <w:szCs w:val="18"/>
        </w:rPr>
      </w:pPr>
      <w:r w:rsidRPr="002412AF">
        <w:rPr>
          <w:sz w:val="18"/>
          <w:szCs w:val="18"/>
        </w:rPr>
        <w:t>8.2</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w:t>
      </w:r>
      <w:proofErr w:type="gramStart"/>
      <w:r w:rsidRPr="002412AF">
        <w:rPr>
          <w:sz w:val="18"/>
          <w:szCs w:val="18"/>
        </w:rPr>
        <w:t>do(</w:t>
      </w:r>
      <w:proofErr w:type="gramEnd"/>
      <w:r w:rsidRPr="002412AF">
        <w:rPr>
          <w:sz w:val="18"/>
          <w:szCs w:val="18"/>
        </w:rPr>
        <w:t xml:space="preserve">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8.2.1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8.3</w:t>
      </w:r>
      <w:r w:rsidR="00AB4A28">
        <w:rPr>
          <w:sz w:val="18"/>
          <w:szCs w:val="18"/>
        </w:rPr>
        <w:tab/>
      </w:r>
      <w:r w:rsidRPr="002412AF">
        <w:rPr>
          <w:sz w:val="18"/>
          <w:szCs w:val="18"/>
        </w:rPr>
        <w:t xml:space="preserve">Toda e qualquer </w:t>
      </w:r>
      <w:proofErr w:type="gramStart"/>
      <w:r w:rsidRPr="002412AF">
        <w:rPr>
          <w:sz w:val="18"/>
          <w:szCs w:val="18"/>
        </w:rPr>
        <w:t>entrega</w:t>
      </w:r>
      <w:proofErr w:type="gramEnd"/>
      <w:r w:rsidRPr="002412AF">
        <w:rPr>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8.3.1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8.3.2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8.4</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lastRenderedPageBreak/>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proofErr w:type="gramStart"/>
      <w:r w:rsidRPr="002412AF">
        <w:rPr>
          <w:rFonts w:cs="Arial"/>
          <w:sz w:val="18"/>
          <w:szCs w:val="18"/>
        </w:rPr>
        <w:t>acarretando</w:t>
      </w:r>
      <w:proofErr w:type="gramEnd"/>
      <w:r w:rsidRPr="002412AF">
        <w:rPr>
          <w:rFonts w:cs="Arial"/>
          <w:sz w:val="18"/>
          <w:szCs w:val="18"/>
        </w:rPr>
        <w:t xml:space="preserve">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 xml:space="preserve">A autorização de fornecimento e os demais atos inerentes </w:t>
      </w:r>
      <w:proofErr w:type="gramStart"/>
      <w:r w:rsidRPr="002412AF">
        <w:rPr>
          <w:rFonts w:cs="Arial"/>
          <w:sz w:val="18"/>
          <w:szCs w:val="18"/>
        </w:rPr>
        <w:t>à</w:t>
      </w:r>
      <w:proofErr w:type="gramEnd"/>
      <w:r w:rsidRPr="002412AF">
        <w:rPr>
          <w:rFonts w:cs="Arial"/>
          <w:sz w:val="18"/>
          <w:szCs w:val="18"/>
        </w:rPr>
        <w:t xml:space="preserve"> presente  Ata de Registro de Preços serão autorizados, caso a caso, pelo Senhor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w:t>
      </w:r>
      <w:proofErr w:type="gramStart"/>
      <w:r w:rsidRPr="002412AF">
        <w:rPr>
          <w:sz w:val="18"/>
          <w:szCs w:val="18"/>
        </w:rPr>
        <w:t>Sr.</w:t>
      </w:r>
      <w:proofErr w:type="gramEnd"/>
      <w:r w:rsidRPr="002412AF">
        <w:rPr>
          <w:sz w:val="18"/>
          <w:szCs w:val="18"/>
        </w:rPr>
        <w:t xml:space="preserve">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r w:rsidRPr="002412AF">
        <w:rPr>
          <w:sz w:val="18"/>
          <w:szCs w:val="18"/>
        </w:rPr>
        <w:t>Hulha Negra</w:t>
      </w:r>
      <w:proofErr w:type="gramStart"/>
      <w:r w:rsidRPr="002412AF">
        <w:rPr>
          <w:sz w:val="18"/>
          <w:szCs w:val="18"/>
        </w:rPr>
        <w:t>, ...</w:t>
      </w:r>
      <w:proofErr w:type="gramEnd"/>
      <w:r w:rsidRPr="002412AF">
        <w:rPr>
          <w:sz w:val="18"/>
          <w:szCs w:val="18"/>
        </w:rPr>
        <w:t xml:space="preserve">...de ...................... </w:t>
      </w:r>
      <w:proofErr w:type="gramStart"/>
      <w:r w:rsidRPr="002412AF">
        <w:rPr>
          <w:sz w:val="18"/>
          <w:szCs w:val="18"/>
        </w:rPr>
        <w:t>de</w:t>
      </w:r>
      <w:proofErr w:type="gramEnd"/>
      <w:r w:rsidRPr="002412AF">
        <w:rPr>
          <w:sz w:val="18"/>
          <w:szCs w:val="18"/>
        </w:rPr>
        <w:t xml:space="preserve"> 201</w:t>
      </w:r>
      <w:r w:rsidR="00A00914">
        <w:rPr>
          <w:sz w:val="18"/>
          <w:szCs w:val="18"/>
        </w:rPr>
        <w:t>9</w:t>
      </w:r>
      <w:r w:rsidR="005C676D">
        <w:rPr>
          <w:sz w:val="18"/>
          <w:szCs w:val="18"/>
        </w:rPr>
        <w:t>.</w:t>
      </w:r>
    </w:p>
    <w:p w:rsidR="0034619C" w:rsidRPr="002412AF" w:rsidRDefault="0034619C" w:rsidP="00C106D2">
      <w:pPr>
        <w:tabs>
          <w:tab w:val="left" w:pos="1134"/>
        </w:tabs>
        <w:spacing w:after="10" w:line="240" w:lineRule="atLeast"/>
        <w:jc w:val="center"/>
        <w:rPr>
          <w:sz w:val="18"/>
          <w:szCs w:val="18"/>
        </w:rPr>
      </w:pPr>
    </w:p>
    <w:p w:rsidR="008A7446" w:rsidRPr="005C676D" w:rsidRDefault="008A7446" w:rsidP="00C106D2">
      <w:pPr>
        <w:tabs>
          <w:tab w:val="left" w:pos="1134"/>
        </w:tabs>
        <w:spacing w:after="10" w:line="240" w:lineRule="atLeast"/>
        <w:jc w:val="center"/>
        <w:rPr>
          <w:sz w:val="18"/>
          <w:szCs w:val="18"/>
        </w:rPr>
      </w:pPr>
    </w:p>
    <w:p w:rsidR="0034619C" w:rsidRPr="005C676D" w:rsidRDefault="000C0E69" w:rsidP="00C106D2">
      <w:pPr>
        <w:tabs>
          <w:tab w:val="left" w:pos="1134"/>
        </w:tabs>
        <w:spacing w:after="10" w:line="240" w:lineRule="atLeast"/>
        <w:jc w:val="center"/>
        <w:rPr>
          <w:sz w:val="18"/>
          <w:szCs w:val="18"/>
        </w:rPr>
      </w:pPr>
      <w:r w:rsidRPr="005C676D">
        <w:rPr>
          <w:sz w:val="18"/>
          <w:szCs w:val="18"/>
        </w:rPr>
        <w:t>Carlos Renato Teixeira Machado</w:t>
      </w:r>
    </w:p>
    <w:p w:rsidR="0034619C" w:rsidRPr="005C676D" w:rsidRDefault="0034619C" w:rsidP="00C106D2">
      <w:pPr>
        <w:tabs>
          <w:tab w:val="left" w:pos="1134"/>
        </w:tabs>
        <w:spacing w:after="10" w:line="240" w:lineRule="atLeast"/>
        <w:jc w:val="center"/>
        <w:rPr>
          <w:sz w:val="18"/>
          <w:szCs w:val="18"/>
        </w:rPr>
      </w:pPr>
      <w:r w:rsidRPr="005C676D">
        <w:rPr>
          <w:sz w:val="18"/>
          <w:szCs w:val="18"/>
        </w:rPr>
        <w:t>Prefeito Municipal</w:t>
      </w:r>
    </w:p>
    <w:p w:rsidR="0034619C" w:rsidRPr="005C676D" w:rsidRDefault="0034619C" w:rsidP="00C106D2">
      <w:pPr>
        <w:tabs>
          <w:tab w:val="left" w:pos="1134"/>
        </w:tabs>
        <w:spacing w:after="10" w:line="240" w:lineRule="atLeast"/>
        <w:jc w:val="center"/>
        <w:rPr>
          <w:sz w:val="18"/>
          <w:szCs w:val="18"/>
        </w:rPr>
      </w:pPr>
    </w:p>
    <w:p w:rsidR="00F16C22" w:rsidRPr="005C676D" w:rsidRDefault="00F16C22" w:rsidP="00C106D2">
      <w:pPr>
        <w:tabs>
          <w:tab w:val="left" w:pos="1134"/>
        </w:tabs>
        <w:spacing w:after="10" w:line="240" w:lineRule="atLeast"/>
        <w:jc w:val="center"/>
        <w:rPr>
          <w:sz w:val="18"/>
          <w:szCs w:val="18"/>
        </w:rPr>
      </w:pPr>
    </w:p>
    <w:p w:rsidR="0034619C" w:rsidRPr="005C676D" w:rsidRDefault="0034619C" w:rsidP="00C106D2">
      <w:pPr>
        <w:tabs>
          <w:tab w:val="left" w:pos="1134"/>
        </w:tabs>
        <w:spacing w:after="10" w:line="240" w:lineRule="atLeast"/>
        <w:jc w:val="center"/>
        <w:rPr>
          <w:sz w:val="18"/>
          <w:szCs w:val="18"/>
        </w:rPr>
      </w:pPr>
      <w:r w:rsidRPr="005C676D">
        <w:rPr>
          <w:sz w:val="18"/>
          <w:szCs w:val="18"/>
        </w:rPr>
        <w:t>(Nome e identificação)</w:t>
      </w:r>
    </w:p>
    <w:p w:rsidR="0034619C" w:rsidRPr="005C676D" w:rsidRDefault="0034619C" w:rsidP="00C106D2">
      <w:pPr>
        <w:tabs>
          <w:tab w:val="left" w:pos="1134"/>
        </w:tabs>
        <w:spacing w:after="10" w:line="240" w:lineRule="atLeast"/>
        <w:jc w:val="center"/>
        <w:rPr>
          <w:sz w:val="18"/>
          <w:szCs w:val="18"/>
        </w:rPr>
      </w:pPr>
      <w:r w:rsidRPr="005C676D">
        <w:rPr>
          <w:sz w:val="18"/>
          <w:szCs w:val="18"/>
        </w:rPr>
        <w:t>Detentor da Ata</w:t>
      </w:r>
    </w:p>
    <w:p w:rsidR="0034619C" w:rsidRPr="005C676D" w:rsidRDefault="0034619C" w:rsidP="00C106D2">
      <w:pPr>
        <w:tabs>
          <w:tab w:val="left" w:pos="1134"/>
        </w:tabs>
        <w:spacing w:after="10" w:line="240" w:lineRule="atLeast"/>
        <w:jc w:val="center"/>
        <w:rPr>
          <w:sz w:val="18"/>
          <w:szCs w:val="18"/>
        </w:rPr>
      </w:pPr>
    </w:p>
    <w:p w:rsidR="009C48A0" w:rsidRPr="002412AF" w:rsidRDefault="009C48A0" w:rsidP="00C106D2">
      <w:pPr>
        <w:tabs>
          <w:tab w:val="left" w:pos="1134"/>
        </w:tabs>
        <w:spacing w:after="10" w:line="240" w:lineRule="atLeast"/>
        <w:jc w:val="center"/>
        <w:rPr>
          <w:i/>
          <w:sz w:val="18"/>
          <w:szCs w:val="18"/>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074882" w:rsidRDefault="00074882" w:rsidP="006C53C8">
      <w:pPr>
        <w:spacing w:after="40" w:line="260" w:lineRule="exact"/>
        <w:rPr>
          <w:b/>
          <w:sz w:val="20"/>
        </w:rPr>
      </w:pPr>
    </w:p>
    <w:p w:rsidR="006C53C8" w:rsidRDefault="006C53C8" w:rsidP="006C53C8">
      <w:pPr>
        <w:spacing w:after="40" w:line="260" w:lineRule="exact"/>
        <w:rPr>
          <w:b/>
          <w:sz w:val="20"/>
        </w:rPr>
      </w:pPr>
    </w:p>
    <w:p w:rsidR="000B2F6D" w:rsidRDefault="000B2F6D" w:rsidP="000B2F6D">
      <w:pPr>
        <w:spacing w:after="40" w:line="260" w:lineRule="exact"/>
        <w:jc w:val="center"/>
        <w:rPr>
          <w:b/>
          <w:sz w:val="20"/>
        </w:rPr>
      </w:pPr>
      <w:r w:rsidRPr="00661E1F">
        <w:rPr>
          <w:b/>
          <w:sz w:val="20"/>
        </w:rPr>
        <w:lastRenderedPageBreak/>
        <w:t xml:space="preserve">ANEXO </w:t>
      </w:r>
      <w:r>
        <w:rPr>
          <w:b/>
          <w:sz w:val="20"/>
        </w:rPr>
        <w:t>VII</w:t>
      </w:r>
    </w:p>
    <w:p w:rsidR="000B2F6D" w:rsidRDefault="000B2F6D" w:rsidP="000B2F6D">
      <w:pPr>
        <w:spacing w:after="40" w:line="260" w:lineRule="exact"/>
        <w:jc w:val="center"/>
        <w:rPr>
          <w:b/>
          <w:sz w:val="20"/>
        </w:rPr>
      </w:pPr>
    </w:p>
    <w:p w:rsidR="000B2F6D" w:rsidRDefault="000B2F6D" w:rsidP="000B2F6D">
      <w:pPr>
        <w:spacing w:after="40" w:line="260" w:lineRule="exact"/>
        <w:jc w:val="center"/>
        <w:rPr>
          <w:b/>
          <w:sz w:val="20"/>
        </w:rPr>
      </w:pPr>
    </w:p>
    <w:p w:rsidR="000B2F6D" w:rsidRDefault="000B2F6D" w:rsidP="000B2F6D">
      <w:pPr>
        <w:spacing w:after="40" w:line="240" w:lineRule="atLeast"/>
        <w:jc w:val="center"/>
        <w:rPr>
          <w:b/>
          <w:sz w:val="20"/>
        </w:rPr>
      </w:pPr>
      <w:r>
        <w:rPr>
          <w:b/>
          <w:sz w:val="20"/>
        </w:rPr>
        <w:t>DECLARAÇÃO DE ENQUADRAMENTO PARA ME E EPP</w:t>
      </w:r>
    </w:p>
    <w:p w:rsidR="000B2F6D" w:rsidRDefault="000B2F6D" w:rsidP="000B2F6D">
      <w:pPr>
        <w:spacing w:after="40" w:line="240" w:lineRule="atLeast"/>
        <w:jc w:val="center"/>
        <w:rPr>
          <w:b/>
          <w:sz w:val="20"/>
        </w:rPr>
      </w:pPr>
    </w:p>
    <w:p w:rsidR="000B2F6D" w:rsidRDefault="000B2F6D" w:rsidP="000B2F6D">
      <w:pPr>
        <w:spacing w:after="40" w:line="240" w:lineRule="atLeast"/>
        <w:jc w:val="center"/>
        <w:rPr>
          <w:b/>
          <w:sz w:val="20"/>
        </w:rPr>
      </w:pPr>
    </w:p>
    <w:p w:rsidR="000B2F6D" w:rsidRDefault="000B2F6D" w:rsidP="000B2F6D">
      <w:pPr>
        <w:spacing w:after="40" w:line="240" w:lineRule="atLeast"/>
        <w:jc w:val="both"/>
        <w:rPr>
          <w:sz w:val="20"/>
        </w:rPr>
      </w:pPr>
      <w:r>
        <w:rPr>
          <w:sz w:val="20"/>
        </w:rPr>
        <w:tab/>
      </w:r>
      <w:r>
        <w:rPr>
          <w:sz w:val="20"/>
        </w:rPr>
        <w:tab/>
        <w:t>(Razão social da licitante)</w:t>
      </w:r>
      <w:proofErr w:type="gramStart"/>
      <w:r>
        <w:rPr>
          <w:sz w:val="20"/>
        </w:rPr>
        <w:t>...................................</w:t>
      </w:r>
      <w:proofErr w:type="gramEnd"/>
      <w:r>
        <w:rPr>
          <w:sz w:val="20"/>
        </w:rPr>
        <w:t>, por meio de seu Responsável Legal e Contador ou Técnico Contábil, declara, sob as penas da lei, que:</w:t>
      </w:r>
    </w:p>
    <w:p w:rsidR="000B2F6D" w:rsidRDefault="000B2F6D" w:rsidP="000B2F6D">
      <w:pPr>
        <w:numPr>
          <w:ilvl w:val="0"/>
          <w:numId w:val="6"/>
        </w:numPr>
        <w:spacing w:after="40" w:line="240" w:lineRule="atLeast"/>
        <w:jc w:val="both"/>
        <w:rPr>
          <w:sz w:val="20"/>
        </w:rPr>
      </w:pPr>
      <w:r>
        <w:rPr>
          <w:sz w:val="20"/>
        </w:rPr>
        <w:t>Enquadra-se na situação de microempresa ou empresa de pequeno porte;</w:t>
      </w:r>
    </w:p>
    <w:p w:rsidR="000B2F6D" w:rsidRDefault="000B2F6D" w:rsidP="000B2F6D">
      <w:pPr>
        <w:numPr>
          <w:ilvl w:val="0"/>
          <w:numId w:val="6"/>
        </w:numPr>
        <w:spacing w:after="40" w:line="240" w:lineRule="atLeast"/>
        <w:jc w:val="both"/>
        <w:rPr>
          <w:sz w:val="20"/>
        </w:rPr>
      </w:pPr>
      <w:r>
        <w:rPr>
          <w:sz w:val="20"/>
        </w:rPr>
        <w:t>O valor da receita bruta anual da sociedade, no último exercício, não excedeu o limite fixado nos incisos I e II, art. 3º, da Lei Complementar nº 123/06;</w:t>
      </w:r>
    </w:p>
    <w:p w:rsidR="000B2F6D" w:rsidRPr="00765912" w:rsidRDefault="000B2F6D" w:rsidP="000B2F6D">
      <w:pPr>
        <w:numPr>
          <w:ilvl w:val="0"/>
          <w:numId w:val="6"/>
        </w:numPr>
        <w:spacing w:after="40" w:line="240" w:lineRule="atLeast"/>
        <w:jc w:val="both"/>
        <w:rPr>
          <w:sz w:val="20"/>
        </w:rPr>
      </w:pPr>
      <w:r>
        <w:rPr>
          <w:sz w:val="20"/>
        </w:rPr>
        <w:t xml:space="preserve">Não se enquadra em quaisquer das hipóteses de exclusão relacionadas no art. 3º, </w:t>
      </w:r>
      <w:r w:rsidRPr="00765912">
        <w:rPr>
          <w:rFonts w:eastAsia="Calibri" w:cs="Arial"/>
          <w:sz w:val="20"/>
        </w:rPr>
        <w:t>§</w:t>
      </w:r>
      <w:r>
        <w:rPr>
          <w:rFonts w:eastAsia="Calibri" w:cs="Arial"/>
          <w:sz w:val="20"/>
        </w:rPr>
        <w:t xml:space="preserve"> 4º, incisos I a X, da mesma lei.</w:t>
      </w: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ind w:left="1416"/>
        <w:jc w:val="both"/>
        <w:rPr>
          <w:rFonts w:eastAsia="Calibri" w:cs="Arial"/>
          <w:sz w:val="20"/>
        </w:rPr>
      </w:pPr>
      <w:r>
        <w:rPr>
          <w:rFonts w:eastAsia="Calibri" w:cs="Arial"/>
          <w:sz w:val="20"/>
        </w:rPr>
        <w:t>Por ser expressão da verdade, firmamos o presente.</w:t>
      </w: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r>
        <w:rPr>
          <w:rFonts w:eastAsia="Calibri" w:cs="Arial"/>
          <w:sz w:val="20"/>
        </w:rPr>
        <w:t xml:space="preserve">__________________________, em _____ de ______________________ </w:t>
      </w:r>
      <w:proofErr w:type="spellStart"/>
      <w:r>
        <w:rPr>
          <w:rFonts w:eastAsia="Calibri" w:cs="Arial"/>
          <w:sz w:val="20"/>
        </w:rPr>
        <w:t>de</w:t>
      </w:r>
      <w:proofErr w:type="spellEnd"/>
      <w:r>
        <w:rPr>
          <w:rFonts w:eastAsia="Calibri" w:cs="Arial"/>
          <w:sz w:val="20"/>
        </w:rPr>
        <w:t xml:space="preserve"> 20</w:t>
      </w:r>
      <w:r w:rsidR="006C53C8">
        <w:rPr>
          <w:rFonts w:eastAsia="Calibri" w:cs="Arial"/>
          <w:sz w:val="20"/>
        </w:rPr>
        <w:t>1</w:t>
      </w:r>
      <w:r w:rsidR="00A00914">
        <w:rPr>
          <w:rFonts w:eastAsia="Calibri" w:cs="Arial"/>
          <w:sz w:val="20"/>
        </w:rPr>
        <w:t>9</w:t>
      </w:r>
      <w:r>
        <w:rPr>
          <w:rFonts w:eastAsia="Calibri" w:cs="Arial"/>
          <w:sz w:val="20"/>
        </w:rPr>
        <w:t>.</w:t>
      </w: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jc w:val="center"/>
      </w:pPr>
      <w:r>
        <w:rPr>
          <w:sz w:val="20"/>
        </w:rPr>
        <w:t>____________________________________________________________________</w:t>
      </w:r>
    </w:p>
    <w:p w:rsidR="000B2F6D" w:rsidRPr="00240977" w:rsidRDefault="000B2F6D" w:rsidP="000B2F6D">
      <w:pPr>
        <w:spacing w:after="40" w:line="240" w:lineRule="atLeast"/>
        <w:ind w:left="708"/>
        <w:jc w:val="center"/>
        <w:rPr>
          <w:sz w:val="20"/>
        </w:rPr>
      </w:pPr>
      <w:r>
        <w:rPr>
          <w:sz w:val="20"/>
        </w:rPr>
        <w:t>Nome completo e assinatura do representante legal da empresa</w:t>
      </w:r>
    </w:p>
    <w:p w:rsidR="000B2F6D" w:rsidRDefault="000B2F6D" w:rsidP="000B2F6D">
      <w:pPr>
        <w:spacing w:after="40" w:line="240" w:lineRule="atLeast"/>
        <w:jc w:val="center"/>
        <w:rPr>
          <w:b/>
          <w:sz w:val="20"/>
        </w:rPr>
      </w:pPr>
    </w:p>
    <w:p w:rsidR="000B2F6D" w:rsidRDefault="000B2F6D" w:rsidP="000B2F6D">
      <w:pPr>
        <w:spacing w:after="40" w:line="240" w:lineRule="atLeast"/>
        <w:jc w:val="center"/>
        <w:rPr>
          <w:b/>
          <w:sz w:val="20"/>
        </w:rPr>
      </w:pPr>
    </w:p>
    <w:p w:rsidR="000B2F6D" w:rsidRDefault="000B2F6D" w:rsidP="000B2F6D">
      <w:pPr>
        <w:jc w:val="center"/>
      </w:pPr>
      <w:r>
        <w:rPr>
          <w:sz w:val="20"/>
        </w:rPr>
        <w:t>____________________________________________________________________</w:t>
      </w:r>
    </w:p>
    <w:p w:rsidR="000B2F6D" w:rsidRDefault="000B2F6D" w:rsidP="000B2F6D">
      <w:pPr>
        <w:spacing w:after="40" w:line="240" w:lineRule="atLeast"/>
        <w:ind w:left="708"/>
        <w:jc w:val="center"/>
        <w:rPr>
          <w:sz w:val="20"/>
        </w:rPr>
      </w:pPr>
      <w:r>
        <w:rPr>
          <w:sz w:val="20"/>
        </w:rPr>
        <w:t>Nome completo, número de in</w:t>
      </w:r>
      <w:r w:rsidR="00A02222">
        <w:rPr>
          <w:sz w:val="20"/>
        </w:rPr>
        <w:t>s</w:t>
      </w:r>
      <w:r>
        <w:rPr>
          <w:sz w:val="20"/>
        </w:rPr>
        <w:t xml:space="preserve">crição no Conselho regional de Contabilidade e </w:t>
      </w:r>
    </w:p>
    <w:p w:rsidR="000B2F6D" w:rsidRPr="00240977" w:rsidRDefault="000B2F6D" w:rsidP="000B2F6D">
      <w:pPr>
        <w:spacing w:after="40" w:line="240" w:lineRule="atLeast"/>
        <w:ind w:left="708"/>
        <w:jc w:val="center"/>
        <w:rPr>
          <w:sz w:val="20"/>
        </w:rPr>
      </w:pPr>
      <w:proofErr w:type="gramStart"/>
      <w:r>
        <w:rPr>
          <w:sz w:val="20"/>
        </w:rPr>
        <w:t>assinatura</w:t>
      </w:r>
      <w:proofErr w:type="gramEnd"/>
      <w:r>
        <w:rPr>
          <w:sz w:val="20"/>
        </w:rPr>
        <w:t xml:space="preserve"> do contador ou técnico contábil da empresa</w:t>
      </w:r>
    </w:p>
    <w:sectPr w:rsidR="000B2F6D" w:rsidRPr="00240977" w:rsidSect="00F6282D">
      <w:headerReference w:type="even" r:id="rId12"/>
      <w:headerReference w:type="default" r:id="rId13"/>
      <w:footerReference w:type="default" r:id="rId14"/>
      <w:headerReference w:type="first" r:id="rId15"/>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EE6" w:rsidRDefault="006F1EE6" w:rsidP="00A46C3D">
      <w:r>
        <w:separator/>
      </w:r>
    </w:p>
  </w:endnote>
  <w:endnote w:type="continuationSeparator" w:id="0">
    <w:p w:rsidR="006F1EE6" w:rsidRDefault="006F1EE6"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E6" w:rsidRPr="0062502F" w:rsidRDefault="006F1EE6"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17F80">
      <w:rPr>
        <w:rStyle w:val="Nmerodepgina"/>
        <w:noProof/>
        <w:sz w:val="16"/>
      </w:rPr>
      <w:t>12</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D17F80">
      <w:rPr>
        <w:rStyle w:val="Nmerodepgina"/>
        <w:noProof/>
        <w:sz w:val="16"/>
      </w:rPr>
      <w:t>20</w:t>
    </w:r>
    <w:r w:rsidRPr="0062502F">
      <w:rPr>
        <w:rStyle w:val="Nmerodepgina"/>
        <w:sz w:val="16"/>
      </w:rPr>
      <w:fldChar w:fldCharType="end"/>
    </w:r>
  </w:p>
  <w:p w:rsidR="006F1EE6" w:rsidRDefault="006F1EE6"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 SRP nº. 026</w:t>
    </w:r>
    <w:r w:rsidRPr="00284B3E">
      <w:rPr>
        <w:rFonts w:ascii="Cambria" w:hAnsi="Cambria"/>
        <w:sz w:val="18"/>
      </w:rPr>
      <w:t>/</w:t>
    </w:r>
    <w:r>
      <w:rPr>
        <w:rFonts w:ascii="Cambria" w:hAnsi="Cambria"/>
        <w:sz w:val="18"/>
      </w:rPr>
      <w:t>2019 – SRP</w:t>
    </w:r>
  </w:p>
  <w:p w:rsidR="006F1EE6" w:rsidRPr="0016628D" w:rsidRDefault="006F1EE6" w:rsidP="0016628D">
    <w:pPr>
      <w:pStyle w:val="Rodap"/>
      <w:jc w:val="center"/>
      <w:rPr>
        <w:rFonts w:ascii="Arial Narrow" w:hAnsi="Arial Narrow"/>
        <w:sz w:val="14"/>
        <w:szCs w:val="24"/>
      </w:rPr>
    </w:pPr>
  </w:p>
  <w:p w:rsidR="006F1EE6" w:rsidRPr="00E4172D" w:rsidRDefault="006F1EE6"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6F1EE6" w:rsidRPr="00E4172D" w:rsidRDefault="006F1EE6"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6F1EE6" w:rsidRPr="00E4172D" w:rsidRDefault="006F1EE6"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EE6" w:rsidRDefault="006F1EE6" w:rsidP="00A46C3D">
      <w:r>
        <w:separator/>
      </w:r>
    </w:p>
  </w:footnote>
  <w:footnote w:type="continuationSeparator" w:id="0">
    <w:p w:rsidR="006F1EE6" w:rsidRDefault="006F1EE6"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E6" w:rsidRDefault="00D17F8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E6" w:rsidRPr="008422D8" w:rsidRDefault="006F1EE6" w:rsidP="00746CFD">
    <w:pPr>
      <w:pStyle w:val="Cabealho"/>
      <w:ind w:left="-1134" w:right="1275"/>
    </w:pPr>
    <w:r>
      <w:rPr>
        <w:noProof/>
        <w:lang w:eastAsia="pt-BR"/>
      </w:rPr>
      <w:drawing>
        <wp:inline distT="0" distB="0" distL="0" distR="0" wp14:anchorId="559C1411" wp14:editId="5FBABFE4">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6F1EE6" w:rsidRDefault="00D17F80"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E6" w:rsidRDefault="00D17F8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464"/>
    <w:rsid w:val="00004A1F"/>
    <w:rsid w:val="00004CAC"/>
    <w:rsid w:val="00005EC8"/>
    <w:rsid w:val="00011D6B"/>
    <w:rsid w:val="00012599"/>
    <w:rsid w:val="00014A1B"/>
    <w:rsid w:val="00015F22"/>
    <w:rsid w:val="000160D1"/>
    <w:rsid w:val="00020883"/>
    <w:rsid w:val="0003022F"/>
    <w:rsid w:val="0003174C"/>
    <w:rsid w:val="0003397F"/>
    <w:rsid w:val="00041BCD"/>
    <w:rsid w:val="00043720"/>
    <w:rsid w:val="00045492"/>
    <w:rsid w:val="00046D4E"/>
    <w:rsid w:val="0005139E"/>
    <w:rsid w:val="0005607B"/>
    <w:rsid w:val="000574D8"/>
    <w:rsid w:val="00065A11"/>
    <w:rsid w:val="0006697A"/>
    <w:rsid w:val="000673AC"/>
    <w:rsid w:val="00067A1D"/>
    <w:rsid w:val="00074882"/>
    <w:rsid w:val="000764DA"/>
    <w:rsid w:val="00081145"/>
    <w:rsid w:val="000834A7"/>
    <w:rsid w:val="00083CC7"/>
    <w:rsid w:val="00084338"/>
    <w:rsid w:val="000856B1"/>
    <w:rsid w:val="00097A62"/>
    <w:rsid w:val="000A1068"/>
    <w:rsid w:val="000A2690"/>
    <w:rsid w:val="000A4CDD"/>
    <w:rsid w:val="000A7371"/>
    <w:rsid w:val="000B2F6D"/>
    <w:rsid w:val="000C0345"/>
    <w:rsid w:val="000C0E69"/>
    <w:rsid w:val="000C51E0"/>
    <w:rsid w:val="000D066D"/>
    <w:rsid w:val="000E0020"/>
    <w:rsid w:val="000F14FF"/>
    <w:rsid w:val="00100DB3"/>
    <w:rsid w:val="00101080"/>
    <w:rsid w:val="0010508C"/>
    <w:rsid w:val="0011236E"/>
    <w:rsid w:val="00116749"/>
    <w:rsid w:val="001176E1"/>
    <w:rsid w:val="0012021B"/>
    <w:rsid w:val="001268DB"/>
    <w:rsid w:val="00126AA5"/>
    <w:rsid w:val="00126E0D"/>
    <w:rsid w:val="00132624"/>
    <w:rsid w:val="001352FD"/>
    <w:rsid w:val="00136033"/>
    <w:rsid w:val="00142E01"/>
    <w:rsid w:val="0014466A"/>
    <w:rsid w:val="0014513E"/>
    <w:rsid w:val="00150BB6"/>
    <w:rsid w:val="00152616"/>
    <w:rsid w:val="00163765"/>
    <w:rsid w:val="0016628D"/>
    <w:rsid w:val="00167728"/>
    <w:rsid w:val="00191523"/>
    <w:rsid w:val="001A2AB1"/>
    <w:rsid w:val="001A5720"/>
    <w:rsid w:val="001C2B9D"/>
    <w:rsid w:val="001C53C6"/>
    <w:rsid w:val="001D6719"/>
    <w:rsid w:val="001E0297"/>
    <w:rsid w:val="001E0929"/>
    <w:rsid w:val="001E20A2"/>
    <w:rsid w:val="001F700A"/>
    <w:rsid w:val="00201AF8"/>
    <w:rsid w:val="00203155"/>
    <w:rsid w:val="00212FA4"/>
    <w:rsid w:val="00221DDF"/>
    <w:rsid w:val="00222D42"/>
    <w:rsid w:val="00227904"/>
    <w:rsid w:val="00232528"/>
    <w:rsid w:val="00232C97"/>
    <w:rsid w:val="0023508E"/>
    <w:rsid w:val="00236195"/>
    <w:rsid w:val="0023660B"/>
    <w:rsid w:val="00240632"/>
    <w:rsid w:val="002412AF"/>
    <w:rsid w:val="00256713"/>
    <w:rsid w:val="002639B0"/>
    <w:rsid w:val="0027054E"/>
    <w:rsid w:val="0027764B"/>
    <w:rsid w:val="00282455"/>
    <w:rsid w:val="00290369"/>
    <w:rsid w:val="0029455E"/>
    <w:rsid w:val="002B1121"/>
    <w:rsid w:val="002B67FA"/>
    <w:rsid w:val="002C02BF"/>
    <w:rsid w:val="002C1D31"/>
    <w:rsid w:val="002D399B"/>
    <w:rsid w:val="002D5061"/>
    <w:rsid w:val="002D5DD5"/>
    <w:rsid w:val="002E00BE"/>
    <w:rsid w:val="002E544A"/>
    <w:rsid w:val="002F0E54"/>
    <w:rsid w:val="002F5CF2"/>
    <w:rsid w:val="00303DED"/>
    <w:rsid w:val="0030629C"/>
    <w:rsid w:val="003203D9"/>
    <w:rsid w:val="0034619C"/>
    <w:rsid w:val="0034741E"/>
    <w:rsid w:val="00360334"/>
    <w:rsid w:val="003643EF"/>
    <w:rsid w:val="0036465F"/>
    <w:rsid w:val="0037008B"/>
    <w:rsid w:val="003861BA"/>
    <w:rsid w:val="00391122"/>
    <w:rsid w:val="003A70EC"/>
    <w:rsid w:val="003B4B98"/>
    <w:rsid w:val="003B6DBB"/>
    <w:rsid w:val="003C2925"/>
    <w:rsid w:val="003C6F8F"/>
    <w:rsid w:val="003D0871"/>
    <w:rsid w:val="003D547A"/>
    <w:rsid w:val="003F2679"/>
    <w:rsid w:val="003F2BB5"/>
    <w:rsid w:val="003F36BC"/>
    <w:rsid w:val="00402ED3"/>
    <w:rsid w:val="004037FC"/>
    <w:rsid w:val="0041376A"/>
    <w:rsid w:val="004250BA"/>
    <w:rsid w:val="00432465"/>
    <w:rsid w:val="0045587E"/>
    <w:rsid w:val="00456C78"/>
    <w:rsid w:val="00461F5B"/>
    <w:rsid w:val="0048050C"/>
    <w:rsid w:val="00481341"/>
    <w:rsid w:val="00483634"/>
    <w:rsid w:val="0048746F"/>
    <w:rsid w:val="00487472"/>
    <w:rsid w:val="00493D06"/>
    <w:rsid w:val="00494E49"/>
    <w:rsid w:val="0049685A"/>
    <w:rsid w:val="00496EFA"/>
    <w:rsid w:val="004C2F52"/>
    <w:rsid w:val="004C5883"/>
    <w:rsid w:val="004D287E"/>
    <w:rsid w:val="004D3B75"/>
    <w:rsid w:val="004E2664"/>
    <w:rsid w:val="004E774F"/>
    <w:rsid w:val="004F41B9"/>
    <w:rsid w:val="00505DC9"/>
    <w:rsid w:val="00514D83"/>
    <w:rsid w:val="005249B0"/>
    <w:rsid w:val="00532FAD"/>
    <w:rsid w:val="00535BCF"/>
    <w:rsid w:val="0054236B"/>
    <w:rsid w:val="00543794"/>
    <w:rsid w:val="0054453F"/>
    <w:rsid w:val="005550D9"/>
    <w:rsid w:val="0055691B"/>
    <w:rsid w:val="00556DFD"/>
    <w:rsid w:val="005575B7"/>
    <w:rsid w:val="005661A3"/>
    <w:rsid w:val="00567994"/>
    <w:rsid w:val="00572EA3"/>
    <w:rsid w:val="00585377"/>
    <w:rsid w:val="00586E06"/>
    <w:rsid w:val="00593331"/>
    <w:rsid w:val="005948DE"/>
    <w:rsid w:val="005A50CB"/>
    <w:rsid w:val="005A7138"/>
    <w:rsid w:val="005A728E"/>
    <w:rsid w:val="005B23DF"/>
    <w:rsid w:val="005B3215"/>
    <w:rsid w:val="005B3AE6"/>
    <w:rsid w:val="005B52C8"/>
    <w:rsid w:val="005B757C"/>
    <w:rsid w:val="005B7FDF"/>
    <w:rsid w:val="005C0879"/>
    <w:rsid w:val="005C16BA"/>
    <w:rsid w:val="005C1C7F"/>
    <w:rsid w:val="005C676D"/>
    <w:rsid w:val="005C7203"/>
    <w:rsid w:val="005E39E4"/>
    <w:rsid w:val="005E7738"/>
    <w:rsid w:val="005F0E74"/>
    <w:rsid w:val="006047DA"/>
    <w:rsid w:val="00604CC7"/>
    <w:rsid w:val="0061013B"/>
    <w:rsid w:val="00616B13"/>
    <w:rsid w:val="00617100"/>
    <w:rsid w:val="006173EF"/>
    <w:rsid w:val="006300F8"/>
    <w:rsid w:val="006359F0"/>
    <w:rsid w:val="00643067"/>
    <w:rsid w:val="00651CBA"/>
    <w:rsid w:val="006647CC"/>
    <w:rsid w:val="00671915"/>
    <w:rsid w:val="006727A7"/>
    <w:rsid w:val="00673272"/>
    <w:rsid w:val="006744A9"/>
    <w:rsid w:val="00674D3B"/>
    <w:rsid w:val="00675207"/>
    <w:rsid w:val="00684423"/>
    <w:rsid w:val="00694853"/>
    <w:rsid w:val="006C47D1"/>
    <w:rsid w:val="006C53C8"/>
    <w:rsid w:val="006C6AF1"/>
    <w:rsid w:val="006D0F94"/>
    <w:rsid w:val="006E2C99"/>
    <w:rsid w:val="006E34B7"/>
    <w:rsid w:val="006F1EE6"/>
    <w:rsid w:val="0071559E"/>
    <w:rsid w:val="00717094"/>
    <w:rsid w:val="00717723"/>
    <w:rsid w:val="00720476"/>
    <w:rsid w:val="00731D9B"/>
    <w:rsid w:val="00733DE5"/>
    <w:rsid w:val="00735110"/>
    <w:rsid w:val="00741134"/>
    <w:rsid w:val="00746CFD"/>
    <w:rsid w:val="0075285D"/>
    <w:rsid w:val="00752887"/>
    <w:rsid w:val="0075725A"/>
    <w:rsid w:val="00757C3D"/>
    <w:rsid w:val="007625A9"/>
    <w:rsid w:val="00770B08"/>
    <w:rsid w:val="00772E90"/>
    <w:rsid w:val="0078085C"/>
    <w:rsid w:val="00782E23"/>
    <w:rsid w:val="00785C50"/>
    <w:rsid w:val="0079013A"/>
    <w:rsid w:val="007A281A"/>
    <w:rsid w:val="007A653B"/>
    <w:rsid w:val="007B31F0"/>
    <w:rsid w:val="007B630A"/>
    <w:rsid w:val="007C4519"/>
    <w:rsid w:val="007D6E10"/>
    <w:rsid w:val="007E2692"/>
    <w:rsid w:val="007E43CA"/>
    <w:rsid w:val="007F6953"/>
    <w:rsid w:val="00801962"/>
    <w:rsid w:val="0080268D"/>
    <w:rsid w:val="008125CF"/>
    <w:rsid w:val="00816041"/>
    <w:rsid w:val="00827174"/>
    <w:rsid w:val="008307F8"/>
    <w:rsid w:val="0083418F"/>
    <w:rsid w:val="008347CB"/>
    <w:rsid w:val="008357E4"/>
    <w:rsid w:val="00845EEB"/>
    <w:rsid w:val="00847D45"/>
    <w:rsid w:val="00851917"/>
    <w:rsid w:val="008572F4"/>
    <w:rsid w:val="00884A85"/>
    <w:rsid w:val="0089053E"/>
    <w:rsid w:val="00890C97"/>
    <w:rsid w:val="00890D05"/>
    <w:rsid w:val="008917D8"/>
    <w:rsid w:val="00895B05"/>
    <w:rsid w:val="008A7446"/>
    <w:rsid w:val="008A793D"/>
    <w:rsid w:val="008B2E78"/>
    <w:rsid w:val="008B7A2E"/>
    <w:rsid w:val="008C17EF"/>
    <w:rsid w:val="008D10D0"/>
    <w:rsid w:val="008D16AA"/>
    <w:rsid w:val="008D1D7E"/>
    <w:rsid w:val="008F2C87"/>
    <w:rsid w:val="008F445B"/>
    <w:rsid w:val="00902DAB"/>
    <w:rsid w:val="0090391F"/>
    <w:rsid w:val="00905AC5"/>
    <w:rsid w:val="0090639C"/>
    <w:rsid w:val="009078CF"/>
    <w:rsid w:val="00917AE3"/>
    <w:rsid w:val="0093015B"/>
    <w:rsid w:val="00930CFC"/>
    <w:rsid w:val="00931BEA"/>
    <w:rsid w:val="009409C4"/>
    <w:rsid w:val="00946BE1"/>
    <w:rsid w:val="0096655C"/>
    <w:rsid w:val="00980D0F"/>
    <w:rsid w:val="00982F3B"/>
    <w:rsid w:val="00984049"/>
    <w:rsid w:val="0098525C"/>
    <w:rsid w:val="0099752D"/>
    <w:rsid w:val="009B08D2"/>
    <w:rsid w:val="009B5379"/>
    <w:rsid w:val="009B6E73"/>
    <w:rsid w:val="009C48A0"/>
    <w:rsid w:val="009C6B72"/>
    <w:rsid w:val="009C701C"/>
    <w:rsid w:val="009D53B6"/>
    <w:rsid w:val="009D725A"/>
    <w:rsid w:val="009E3F6F"/>
    <w:rsid w:val="009E5520"/>
    <w:rsid w:val="009E583E"/>
    <w:rsid w:val="009F3EC9"/>
    <w:rsid w:val="009F4A49"/>
    <w:rsid w:val="009F6D2C"/>
    <w:rsid w:val="00A00914"/>
    <w:rsid w:val="00A02222"/>
    <w:rsid w:val="00A0407D"/>
    <w:rsid w:val="00A112B0"/>
    <w:rsid w:val="00A46C3D"/>
    <w:rsid w:val="00A50949"/>
    <w:rsid w:val="00A54929"/>
    <w:rsid w:val="00A5542B"/>
    <w:rsid w:val="00A60E5E"/>
    <w:rsid w:val="00A61F98"/>
    <w:rsid w:val="00A74E10"/>
    <w:rsid w:val="00A86528"/>
    <w:rsid w:val="00A923D4"/>
    <w:rsid w:val="00AA0EAF"/>
    <w:rsid w:val="00AA1B5B"/>
    <w:rsid w:val="00AA47D3"/>
    <w:rsid w:val="00AA5E8B"/>
    <w:rsid w:val="00AA6C94"/>
    <w:rsid w:val="00AA7CC1"/>
    <w:rsid w:val="00AB2942"/>
    <w:rsid w:val="00AB4A28"/>
    <w:rsid w:val="00AB6FF4"/>
    <w:rsid w:val="00AC7335"/>
    <w:rsid w:val="00AD339F"/>
    <w:rsid w:val="00AD761C"/>
    <w:rsid w:val="00AE6664"/>
    <w:rsid w:val="00AF146A"/>
    <w:rsid w:val="00AF6E25"/>
    <w:rsid w:val="00B019FF"/>
    <w:rsid w:val="00B1538B"/>
    <w:rsid w:val="00B20627"/>
    <w:rsid w:val="00B33C86"/>
    <w:rsid w:val="00B35923"/>
    <w:rsid w:val="00B47A2A"/>
    <w:rsid w:val="00B5165D"/>
    <w:rsid w:val="00B56F0A"/>
    <w:rsid w:val="00B61A8E"/>
    <w:rsid w:val="00B652E6"/>
    <w:rsid w:val="00B85626"/>
    <w:rsid w:val="00B9016A"/>
    <w:rsid w:val="00B90338"/>
    <w:rsid w:val="00B944A3"/>
    <w:rsid w:val="00BA01FE"/>
    <w:rsid w:val="00BA08AC"/>
    <w:rsid w:val="00BA0B6B"/>
    <w:rsid w:val="00BA2D0E"/>
    <w:rsid w:val="00BB4BF5"/>
    <w:rsid w:val="00BB5168"/>
    <w:rsid w:val="00BB6403"/>
    <w:rsid w:val="00BB7090"/>
    <w:rsid w:val="00BC0537"/>
    <w:rsid w:val="00BD23C2"/>
    <w:rsid w:val="00BD7028"/>
    <w:rsid w:val="00BE418A"/>
    <w:rsid w:val="00BF32A4"/>
    <w:rsid w:val="00BF3FFB"/>
    <w:rsid w:val="00C106D2"/>
    <w:rsid w:val="00C158D5"/>
    <w:rsid w:val="00C20BD0"/>
    <w:rsid w:val="00C30395"/>
    <w:rsid w:val="00C3190D"/>
    <w:rsid w:val="00C354AD"/>
    <w:rsid w:val="00C41C6B"/>
    <w:rsid w:val="00C424FD"/>
    <w:rsid w:val="00C46248"/>
    <w:rsid w:val="00C55AD6"/>
    <w:rsid w:val="00C5771B"/>
    <w:rsid w:val="00C60086"/>
    <w:rsid w:val="00C67CD7"/>
    <w:rsid w:val="00C7721C"/>
    <w:rsid w:val="00C87CCE"/>
    <w:rsid w:val="00C93235"/>
    <w:rsid w:val="00CA2537"/>
    <w:rsid w:val="00CB117E"/>
    <w:rsid w:val="00CB7E0F"/>
    <w:rsid w:val="00CC14B8"/>
    <w:rsid w:val="00CC274F"/>
    <w:rsid w:val="00CD1252"/>
    <w:rsid w:val="00D053E8"/>
    <w:rsid w:val="00D07FB9"/>
    <w:rsid w:val="00D1059C"/>
    <w:rsid w:val="00D17F80"/>
    <w:rsid w:val="00D224D3"/>
    <w:rsid w:val="00D27034"/>
    <w:rsid w:val="00D30A3C"/>
    <w:rsid w:val="00D37F72"/>
    <w:rsid w:val="00D40786"/>
    <w:rsid w:val="00D42D47"/>
    <w:rsid w:val="00D5345A"/>
    <w:rsid w:val="00D560D7"/>
    <w:rsid w:val="00D70FC7"/>
    <w:rsid w:val="00D7580A"/>
    <w:rsid w:val="00D85507"/>
    <w:rsid w:val="00D9416B"/>
    <w:rsid w:val="00DA4C15"/>
    <w:rsid w:val="00DB2D0F"/>
    <w:rsid w:val="00DC55E3"/>
    <w:rsid w:val="00DD6AC9"/>
    <w:rsid w:val="00DE1034"/>
    <w:rsid w:val="00DE4134"/>
    <w:rsid w:val="00DE6A78"/>
    <w:rsid w:val="00DF209C"/>
    <w:rsid w:val="00DF569C"/>
    <w:rsid w:val="00E05655"/>
    <w:rsid w:val="00E13850"/>
    <w:rsid w:val="00E2688B"/>
    <w:rsid w:val="00E30ADA"/>
    <w:rsid w:val="00E4034A"/>
    <w:rsid w:val="00E40870"/>
    <w:rsid w:val="00E41390"/>
    <w:rsid w:val="00E4172D"/>
    <w:rsid w:val="00E47F5D"/>
    <w:rsid w:val="00E559EA"/>
    <w:rsid w:val="00E562D7"/>
    <w:rsid w:val="00E76A84"/>
    <w:rsid w:val="00E8609D"/>
    <w:rsid w:val="00E9012E"/>
    <w:rsid w:val="00E9648D"/>
    <w:rsid w:val="00EA7C1D"/>
    <w:rsid w:val="00EB18B7"/>
    <w:rsid w:val="00EB5D37"/>
    <w:rsid w:val="00EC5BE5"/>
    <w:rsid w:val="00ED1569"/>
    <w:rsid w:val="00ED6E2F"/>
    <w:rsid w:val="00EE3B4C"/>
    <w:rsid w:val="00EE7323"/>
    <w:rsid w:val="00EF0AB8"/>
    <w:rsid w:val="00EF214E"/>
    <w:rsid w:val="00EF5355"/>
    <w:rsid w:val="00F02B38"/>
    <w:rsid w:val="00F05905"/>
    <w:rsid w:val="00F07E30"/>
    <w:rsid w:val="00F1110C"/>
    <w:rsid w:val="00F11EE3"/>
    <w:rsid w:val="00F16C22"/>
    <w:rsid w:val="00F20D71"/>
    <w:rsid w:val="00F21443"/>
    <w:rsid w:val="00F2742E"/>
    <w:rsid w:val="00F31598"/>
    <w:rsid w:val="00F323D8"/>
    <w:rsid w:val="00F37B7B"/>
    <w:rsid w:val="00F4141B"/>
    <w:rsid w:val="00F42041"/>
    <w:rsid w:val="00F520F2"/>
    <w:rsid w:val="00F6282D"/>
    <w:rsid w:val="00F654CF"/>
    <w:rsid w:val="00F81259"/>
    <w:rsid w:val="00F97E7D"/>
    <w:rsid w:val="00FA25EA"/>
    <w:rsid w:val="00FA2F4A"/>
    <w:rsid w:val="00FB1A5E"/>
    <w:rsid w:val="00FB1E44"/>
    <w:rsid w:val="00FB27A8"/>
    <w:rsid w:val="00FB4F91"/>
    <w:rsid w:val="00FB6621"/>
    <w:rsid w:val="00FD0045"/>
    <w:rsid w:val="00FD0434"/>
    <w:rsid w:val="00FD4885"/>
    <w:rsid w:val="00FE3256"/>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889">
      <w:bodyDiv w:val="1"/>
      <w:marLeft w:val="0"/>
      <w:marRight w:val="0"/>
      <w:marTop w:val="0"/>
      <w:marBottom w:val="0"/>
      <w:divBdr>
        <w:top w:val="none" w:sz="0" w:space="0" w:color="auto"/>
        <w:left w:val="none" w:sz="0" w:space="0" w:color="auto"/>
        <w:bottom w:val="none" w:sz="0" w:space="0" w:color="auto"/>
        <w:right w:val="none" w:sz="0" w:space="0" w:color="auto"/>
      </w:divBdr>
    </w:div>
    <w:div w:id="896160040">
      <w:bodyDiv w:val="1"/>
      <w:marLeft w:val="0"/>
      <w:marRight w:val="0"/>
      <w:marTop w:val="0"/>
      <w:marBottom w:val="0"/>
      <w:divBdr>
        <w:top w:val="none" w:sz="0" w:space="0" w:color="auto"/>
        <w:left w:val="none" w:sz="0" w:space="0" w:color="auto"/>
        <w:bottom w:val="none" w:sz="0" w:space="0" w:color="auto"/>
        <w:right w:val="none" w:sz="0" w:space="0" w:color="auto"/>
      </w:divBdr>
    </w:div>
    <w:div w:id="982733537">
      <w:bodyDiv w:val="1"/>
      <w:marLeft w:val="0"/>
      <w:marRight w:val="0"/>
      <w:marTop w:val="0"/>
      <w:marBottom w:val="0"/>
      <w:divBdr>
        <w:top w:val="none" w:sz="0" w:space="0" w:color="auto"/>
        <w:left w:val="none" w:sz="0" w:space="0" w:color="auto"/>
        <w:bottom w:val="none" w:sz="0" w:space="0" w:color="auto"/>
        <w:right w:val="none" w:sz="0" w:space="0" w:color="auto"/>
      </w:divBdr>
    </w:div>
    <w:div w:id="1697655324">
      <w:bodyDiv w:val="1"/>
      <w:marLeft w:val="0"/>
      <w:marRight w:val="0"/>
      <w:marTop w:val="0"/>
      <w:marBottom w:val="0"/>
      <w:divBdr>
        <w:top w:val="none" w:sz="0" w:space="0" w:color="auto"/>
        <w:left w:val="none" w:sz="0" w:space="0" w:color="auto"/>
        <w:bottom w:val="none" w:sz="0" w:space="0" w:color="auto"/>
        <w:right w:val="none" w:sz="0" w:space="0" w:color="auto"/>
      </w:divBdr>
    </w:div>
    <w:div w:id="19628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hulhanegra@gmail.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97803-021B-46A1-A6E8-22DD5D15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8294</Words>
  <Characters>44793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8</cp:revision>
  <cp:lastPrinted>2019-09-23T18:32:00Z</cp:lastPrinted>
  <dcterms:created xsi:type="dcterms:W3CDTF">2019-09-06T18:35:00Z</dcterms:created>
  <dcterms:modified xsi:type="dcterms:W3CDTF">2019-09-23T18:39:00Z</dcterms:modified>
</cp:coreProperties>
</file>