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spacing w:line="360" w:lineRule="auto"/>
        <w:ind w:left="1276" w:hanging="1276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E22C6" w:rsidRPr="00F47810" w:rsidRDefault="003E22C6" w:rsidP="009F0896">
      <w:pPr>
        <w:pStyle w:val="Ttulo1"/>
        <w:tabs>
          <w:tab w:val="num" w:pos="0"/>
        </w:tabs>
        <w:suppressAutoHyphens/>
        <w:spacing w:line="360" w:lineRule="auto"/>
        <w:rPr>
          <w:rFonts w:cs="Arial"/>
          <w:sz w:val="22"/>
          <w:szCs w:val="22"/>
        </w:rPr>
      </w:pPr>
      <w:r w:rsidRPr="00F47810">
        <w:rPr>
          <w:rFonts w:cs="Arial"/>
          <w:sz w:val="22"/>
          <w:szCs w:val="22"/>
        </w:rPr>
        <w:t xml:space="preserve">ANEXO </w:t>
      </w:r>
      <w:r w:rsidR="00F47810" w:rsidRPr="00F47810">
        <w:rPr>
          <w:rFonts w:cs="Arial"/>
          <w:sz w:val="22"/>
          <w:szCs w:val="22"/>
        </w:rPr>
        <w:t>III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MODELO REFERENCIAL DE DECLARAÇÕES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 xml:space="preserve">(PAPEL TIMBRADO </w:t>
      </w:r>
      <w:bookmarkStart w:id="0" w:name="_GoBack"/>
      <w:bookmarkEnd w:id="0"/>
      <w:r w:rsidRPr="009F0896">
        <w:rPr>
          <w:rFonts w:ascii="Arial" w:hAnsi="Arial" w:cs="Arial"/>
          <w:b/>
          <w:color w:val="000000"/>
          <w:sz w:val="22"/>
          <w:szCs w:val="22"/>
        </w:rPr>
        <w:t>DA EMPRESA)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9F089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 xml:space="preserve">A __________________________inscrita no CNPJ sob nº ________________________, por intermédio de seu representante legal </w:t>
      </w:r>
      <w:proofErr w:type="gramStart"/>
      <w:r w:rsidRPr="009F0896">
        <w:rPr>
          <w:rFonts w:ascii="Arial" w:hAnsi="Arial" w:cs="Arial"/>
          <w:sz w:val="22"/>
          <w:szCs w:val="22"/>
        </w:rPr>
        <w:t>o(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a) Sr(a).______________________, portador(a) da Carteira de Identidade nº______________ e do CPF nº  _____________________ </w:t>
      </w:r>
      <w:r w:rsidRPr="009F0896">
        <w:rPr>
          <w:rFonts w:ascii="Arial" w:hAnsi="Arial" w:cs="Arial"/>
          <w:b/>
          <w:sz w:val="22"/>
          <w:szCs w:val="22"/>
        </w:rPr>
        <w:t>DECLARA:</w:t>
      </w:r>
    </w:p>
    <w:p w:rsidR="009F0896" w:rsidRPr="009F0896" w:rsidRDefault="009F089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numPr>
          <w:ilvl w:val="0"/>
          <w:numId w:val="1"/>
        </w:numPr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eastAsia="Calibri" w:hAnsi="Arial" w:cs="Arial"/>
          <w:b/>
          <w:sz w:val="22"/>
          <w:szCs w:val="22"/>
        </w:rPr>
        <w:t xml:space="preserve">   </w:t>
      </w:r>
      <w:proofErr w:type="gramStart"/>
      <w:r w:rsidRPr="009F0896">
        <w:rPr>
          <w:rFonts w:ascii="Arial" w:hAnsi="Arial" w:cs="Arial"/>
          <w:sz w:val="22"/>
          <w:szCs w:val="22"/>
        </w:rPr>
        <w:t>para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fins do disposto no inciso VI do art. 68 da Lei Federal nº 14.133/21, que não emprega menor de dezoito anos em trabalho noturno, perigoso ou insalubre e não emprega menor de dezesseis anos, salvo, a partir de 14 anos, na condição de aprendiz</w:t>
      </w:r>
    </w:p>
    <w:p w:rsidR="003E22C6" w:rsidRPr="009F0896" w:rsidRDefault="003E22C6" w:rsidP="009F0896">
      <w:pPr>
        <w:widowControl w:val="0"/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2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 </w:t>
      </w:r>
      <w:r w:rsidRPr="009F0896">
        <w:rPr>
          <w:rFonts w:ascii="Arial" w:hAnsi="Arial" w:cs="Arial"/>
          <w:sz w:val="22"/>
          <w:szCs w:val="22"/>
        </w:rPr>
        <w:t xml:space="preserve">que, até a presente data, inexistem fatos impeditivos para a sua habilitação no presente processo licitatório, </w:t>
      </w:r>
      <w:r w:rsidRPr="009F0896">
        <w:rPr>
          <w:rFonts w:ascii="Arial" w:hAnsi="Arial" w:cs="Arial"/>
          <w:sz w:val="22"/>
          <w:szCs w:val="22"/>
          <w:u w:val="single"/>
        </w:rPr>
        <w:t>inclusive condenação judicial na proibição de contratar com o Poder Público ou receber benefícios ou incentivos fiscais ou creditícios, transitada em julgada ou não desafiada por recurso com efeito suspensivo, por ato de improbidade administrativa</w:t>
      </w:r>
      <w:r w:rsidRPr="009F0896">
        <w:rPr>
          <w:rFonts w:ascii="Arial" w:hAnsi="Arial" w:cs="Arial"/>
          <w:sz w:val="22"/>
          <w:szCs w:val="22"/>
        </w:rPr>
        <w:t>, estando ciente da obrigatoriedade de declarar ocorrências posteriores;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3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/>
          <w:sz w:val="22"/>
          <w:szCs w:val="22"/>
        </w:rPr>
        <w:tab/>
      </w:r>
      <w:r w:rsidRPr="009F0896">
        <w:rPr>
          <w:rFonts w:ascii="Arial" w:hAnsi="Arial" w:cs="Arial"/>
          <w:sz w:val="22"/>
          <w:szCs w:val="22"/>
        </w:rPr>
        <w:t>que não se encontra declarada inidônea, nem suspensa ou impedida de licitar e contratar com a Administração Pública.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4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Que em se tratando de ME/EPP observou e atende plenamente aos requisitos previstos aos parágrafos §1º, §2º, §3º do art. 4º da Lei Federal nº 14.133/21 (aplicável a ME/EPP);</w:t>
      </w:r>
    </w:p>
    <w:p w:rsidR="00FE2A8C" w:rsidRDefault="00FE2A8C" w:rsidP="009F0896">
      <w:pPr>
        <w:tabs>
          <w:tab w:val="left" w:pos="1134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E2A8C" w:rsidRDefault="00FE2A8C" w:rsidP="009F0896">
      <w:pPr>
        <w:tabs>
          <w:tab w:val="left" w:pos="1134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5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   que suas propostas econômicas compreendem a integralidade dos custos para  atendimento dos direitos trabalhistas assegurados na CF/88, leis trabalhistas, nas normas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infralegais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, nas convenções coletivas de trabalho e nos termos de ajustamento de conduta vigentes na data de entrega das propostas, sob pena de desclassificação.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6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  <w:shd w:val="clear" w:color="auto" w:fill="FFFFFF"/>
        </w:rPr>
        <w:t xml:space="preserve">    que cumpre as exigências de reserva de cargos para pessoa com deficiência e para reabilitado da Previdência Social.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7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Não possui, em sua cadeia produtiva, empregados executando trabalho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degrandante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 ou forçado, observando o disposto nos incisos II e IV do art. 1º e no inciso III do art. 5º da CF/88.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22C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8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Que, em se tratando de microempresa, empresa de pequeno porte ou sociedade cooperativa, que cumpre os requisitos estabelecidos no art. 3º da Lei Complementar nº 123, de 2006, estando apto a usufruir do tratamento estabelecido em seus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. 42 a 49.</w:t>
      </w:r>
    </w:p>
    <w:p w:rsidR="002B28D6" w:rsidRPr="009F0896" w:rsidRDefault="002B28D6" w:rsidP="002B28D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8D6" w:rsidRPr="009F0896" w:rsidRDefault="002B28D6" w:rsidP="002B28D6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8D6" w:rsidRPr="009F0896" w:rsidRDefault="002B28D6" w:rsidP="002B28D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</w:rPr>
        <w:t xml:space="preserve"> Declara, sob as penas da lei, que os preços cotados incluem todos os custos e despesas necessárias ao cumprimento integral das obrigações decorrentes desta licitação.</w:t>
      </w:r>
    </w:p>
    <w:p w:rsidR="002B28D6" w:rsidRPr="009F0896" w:rsidRDefault="002B28D6" w:rsidP="002B2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28D6" w:rsidRPr="009F0896" w:rsidRDefault="002B28D6" w:rsidP="002B28D6">
      <w:pPr>
        <w:pStyle w:val="Corpodetexto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 Declara que, por ser de seu conhecimento, atende e se submete a todas as cláusulas e condições do Edital e Anexos, relativos a licitação supra, bem como às disposições da Lei Federal nº 14.133/2021 Lei Complementar nº 123/2006, com a redação que lhe atribuiu a Lei Complementar 147/2014 e Decretos nº 56.475/2015 e , e demais normas complementares que disciplinam o certame e que integrarão o ajuste correspondente, no que lhe for pertinente.</w:t>
      </w:r>
    </w:p>
    <w:p w:rsidR="002B28D6" w:rsidRPr="009F0896" w:rsidRDefault="002B28D6" w:rsidP="002B28D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B28D6" w:rsidRPr="009F0896" w:rsidRDefault="002B28D6" w:rsidP="002B28D6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Declara, sob as penas da lei, que tem condições de executar a quantidade estabelecida no prazo assinalado, independentemente dos demais compromissos </w:t>
      </w:r>
      <w:r w:rsidRPr="009F0896">
        <w:rPr>
          <w:rFonts w:ascii="Arial" w:hAnsi="Arial" w:cs="Arial"/>
          <w:sz w:val="22"/>
          <w:szCs w:val="22"/>
        </w:rPr>
        <w:lastRenderedPageBreak/>
        <w:t>de fornecimento porventura existentes, bem como que fornecerá o material de acordo com as especificações técnicas (Anexo I do Edital), respeitando as condições de embalagens, prazos de validade, requisitos específicos, enfim todas as especificações.</w:t>
      </w:r>
    </w:p>
    <w:p w:rsidR="002B28D6" w:rsidRPr="009F0896" w:rsidRDefault="002B28D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(local do estabelecimento),</w:t>
      </w:r>
      <w:proofErr w:type="gramStart"/>
      <w:r w:rsidRPr="009F0896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de                          </w:t>
      </w:r>
      <w:proofErr w:type="spellStart"/>
      <w:r w:rsidRPr="009F0896">
        <w:rPr>
          <w:rFonts w:ascii="Arial" w:hAnsi="Arial" w:cs="Arial"/>
          <w:sz w:val="22"/>
          <w:szCs w:val="22"/>
        </w:rPr>
        <w:t>de</w:t>
      </w:r>
      <w:proofErr w:type="spellEnd"/>
      <w:r w:rsidRPr="009F0896">
        <w:rPr>
          <w:rFonts w:ascii="Arial" w:hAnsi="Arial" w:cs="Arial"/>
          <w:sz w:val="22"/>
          <w:szCs w:val="22"/>
        </w:rPr>
        <w:t xml:space="preserve"> 20...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Representante Legal/Procurador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(nome completo, cargo ou função e assinatura do representante legal/procurador</w:t>
      </w:r>
      <w:proofErr w:type="gramStart"/>
      <w:r w:rsidRPr="009F0896">
        <w:rPr>
          <w:rFonts w:ascii="Arial" w:hAnsi="Arial" w:cs="Arial"/>
          <w:sz w:val="22"/>
          <w:szCs w:val="22"/>
        </w:rPr>
        <w:t>)</w:t>
      </w:r>
      <w:proofErr w:type="gramEnd"/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2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9F0896" w:rsidRPr="009F0896" w:rsidRDefault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sectPr w:rsidR="009F0896" w:rsidRPr="009F0896" w:rsidSect="007665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E9" w:rsidRDefault="004944E9" w:rsidP="00A46C3D">
      <w:r>
        <w:separator/>
      </w:r>
    </w:p>
  </w:endnote>
  <w:endnote w:type="continuationSeparator" w:id="0">
    <w:p w:rsidR="004944E9" w:rsidRDefault="004944E9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E9" w:rsidRDefault="004944E9" w:rsidP="00A46C3D">
      <w:r>
        <w:separator/>
      </w:r>
    </w:p>
  </w:footnote>
  <w:footnote w:type="continuationSeparator" w:id="0">
    <w:p w:rsidR="004944E9" w:rsidRDefault="004944E9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F478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C4AFE2" wp14:editId="3A9C61DF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C6369A7" wp14:editId="2CD8E3A4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8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F478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428B"/>
    <w:rsid w:val="001E6B26"/>
    <w:rsid w:val="002023BD"/>
    <w:rsid w:val="00212FA4"/>
    <w:rsid w:val="002267C0"/>
    <w:rsid w:val="002272C1"/>
    <w:rsid w:val="00233756"/>
    <w:rsid w:val="0023508E"/>
    <w:rsid w:val="00261974"/>
    <w:rsid w:val="0027054E"/>
    <w:rsid w:val="00271325"/>
    <w:rsid w:val="00282455"/>
    <w:rsid w:val="002A0AEC"/>
    <w:rsid w:val="002A7833"/>
    <w:rsid w:val="002B28D6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6D66"/>
    <w:rsid w:val="003952A1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44E9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0896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47810"/>
    <w:rsid w:val="00F510A9"/>
    <w:rsid w:val="00F67B76"/>
    <w:rsid w:val="00F80428"/>
    <w:rsid w:val="00FB27A8"/>
    <w:rsid w:val="00FC4236"/>
    <w:rsid w:val="00FD4885"/>
    <w:rsid w:val="00FE2A8C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61C-9460-4D02-A776-48ED0A7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7</cp:revision>
  <cp:lastPrinted>2024-02-02T16:47:00Z</cp:lastPrinted>
  <dcterms:created xsi:type="dcterms:W3CDTF">2024-01-18T13:20:00Z</dcterms:created>
  <dcterms:modified xsi:type="dcterms:W3CDTF">2024-02-02T16:47:00Z</dcterms:modified>
</cp:coreProperties>
</file>