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20A" w:rsidRPr="00D334D4" w:rsidRDefault="00E7620A" w:rsidP="00D334D4">
      <w:pPr>
        <w:pStyle w:val="Ttulo1"/>
        <w:spacing w:line="276" w:lineRule="auto"/>
        <w:jc w:val="both"/>
        <w:rPr>
          <w:rFonts w:cs="Arial"/>
          <w:sz w:val="22"/>
          <w:szCs w:val="22"/>
        </w:rPr>
      </w:pPr>
    </w:p>
    <w:p w:rsidR="00E7620A" w:rsidRPr="00D334D4" w:rsidRDefault="00E7620A" w:rsidP="00D334D4">
      <w:pPr>
        <w:pStyle w:val="Ttulo1"/>
        <w:spacing w:line="276" w:lineRule="auto"/>
        <w:jc w:val="both"/>
        <w:rPr>
          <w:rFonts w:cs="Arial"/>
          <w:sz w:val="22"/>
          <w:szCs w:val="22"/>
        </w:rPr>
      </w:pPr>
    </w:p>
    <w:p w:rsidR="00E7620A" w:rsidRPr="00D334D4" w:rsidRDefault="00E7620A" w:rsidP="00D334D4">
      <w:pPr>
        <w:pStyle w:val="Ttulo1"/>
        <w:spacing w:line="276" w:lineRule="auto"/>
        <w:jc w:val="both"/>
        <w:rPr>
          <w:rFonts w:cs="Arial"/>
          <w:sz w:val="22"/>
          <w:szCs w:val="22"/>
        </w:rPr>
      </w:pPr>
    </w:p>
    <w:p w:rsidR="00E7620A" w:rsidRPr="00D334D4" w:rsidRDefault="00E7620A" w:rsidP="00D334D4">
      <w:pPr>
        <w:pStyle w:val="Ttulo1"/>
        <w:spacing w:line="276" w:lineRule="auto"/>
        <w:jc w:val="both"/>
        <w:rPr>
          <w:rFonts w:cs="Arial"/>
          <w:sz w:val="22"/>
          <w:szCs w:val="22"/>
        </w:rPr>
      </w:pPr>
    </w:p>
    <w:p w:rsidR="00565885" w:rsidRPr="00D334D4" w:rsidRDefault="00565885" w:rsidP="00D334D4">
      <w:pPr>
        <w:tabs>
          <w:tab w:val="left" w:pos="1134"/>
        </w:tabs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565885" w:rsidRPr="009921CD" w:rsidRDefault="0028222E" w:rsidP="00D334D4">
      <w:pPr>
        <w:pStyle w:val="Corpodetexto"/>
        <w:widowControl w:val="0"/>
        <w:spacing w:line="276" w:lineRule="auto"/>
        <w:ind w:left="-851" w:right="-285"/>
        <w:jc w:val="center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>ANEXO IV</w:t>
      </w:r>
    </w:p>
    <w:p w:rsidR="00565885" w:rsidRPr="00D334D4" w:rsidRDefault="0028222E" w:rsidP="00D334D4">
      <w:pPr>
        <w:pStyle w:val="Corpodetexto"/>
        <w:widowControl w:val="0"/>
        <w:spacing w:line="276" w:lineRule="auto"/>
        <w:ind w:left="-851" w:right="-285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Pregão Eletrônico nº 011</w:t>
      </w:r>
      <w:r w:rsidR="00565885" w:rsidRPr="00D334D4">
        <w:rPr>
          <w:rFonts w:ascii="Arial" w:hAnsi="Arial" w:cs="Arial"/>
          <w:b/>
          <w:sz w:val="22"/>
          <w:szCs w:val="22"/>
        </w:rPr>
        <w:t>/2024</w:t>
      </w:r>
    </w:p>
    <w:p w:rsidR="00565885" w:rsidRPr="00D334D4" w:rsidRDefault="00565885" w:rsidP="00D334D4">
      <w:pPr>
        <w:spacing w:line="276" w:lineRule="auto"/>
        <w:ind w:left="-567" w:right="-283"/>
        <w:jc w:val="center"/>
        <w:rPr>
          <w:rFonts w:ascii="Arial" w:hAnsi="Arial" w:cs="Arial"/>
          <w:b/>
          <w:sz w:val="22"/>
          <w:szCs w:val="22"/>
        </w:rPr>
      </w:pPr>
      <w:r w:rsidRPr="00D334D4">
        <w:rPr>
          <w:rFonts w:ascii="Arial" w:hAnsi="Arial" w:cs="Arial"/>
          <w:b/>
          <w:sz w:val="22"/>
          <w:szCs w:val="22"/>
        </w:rPr>
        <w:t>Minuta Contratual</w:t>
      </w:r>
    </w:p>
    <w:p w:rsidR="00565885" w:rsidRPr="00D334D4" w:rsidRDefault="00565885" w:rsidP="00D334D4">
      <w:pPr>
        <w:pStyle w:val="Corpodetexto"/>
        <w:widowControl w:val="0"/>
        <w:spacing w:line="276" w:lineRule="auto"/>
        <w:ind w:left="-284" w:right="-425"/>
        <w:jc w:val="both"/>
        <w:rPr>
          <w:rFonts w:ascii="Arial" w:hAnsi="Arial" w:cs="Arial"/>
          <w:b/>
          <w:sz w:val="22"/>
          <w:szCs w:val="22"/>
        </w:rPr>
      </w:pPr>
    </w:p>
    <w:p w:rsidR="00565885" w:rsidRPr="00D334D4" w:rsidRDefault="00565885" w:rsidP="00D334D4">
      <w:pPr>
        <w:pStyle w:val="Corpodetexto"/>
        <w:widowControl w:val="0"/>
        <w:spacing w:line="276" w:lineRule="auto"/>
        <w:ind w:left="-567" w:right="-285"/>
        <w:jc w:val="both"/>
        <w:rPr>
          <w:rFonts w:ascii="Arial" w:hAnsi="Arial" w:cs="Arial"/>
          <w:b/>
          <w:sz w:val="22"/>
          <w:szCs w:val="22"/>
        </w:rPr>
      </w:pPr>
      <w:r w:rsidRPr="00D334D4">
        <w:rPr>
          <w:rFonts w:ascii="Arial" w:hAnsi="Arial" w:cs="Arial"/>
          <w:b/>
          <w:sz w:val="22"/>
          <w:szCs w:val="22"/>
        </w:rPr>
        <w:t xml:space="preserve">Processo </w:t>
      </w:r>
      <w:r w:rsidR="00622127" w:rsidRPr="00D334D4">
        <w:rPr>
          <w:rFonts w:ascii="Arial" w:hAnsi="Arial" w:cs="Arial"/>
          <w:b/>
          <w:sz w:val="22"/>
          <w:szCs w:val="22"/>
        </w:rPr>
        <w:t>Administrativo</w:t>
      </w:r>
      <w:r w:rsidRPr="00D334D4">
        <w:rPr>
          <w:rFonts w:ascii="Arial" w:hAnsi="Arial" w:cs="Arial"/>
          <w:b/>
          <w:sz w:val="22"/>
          <w:szCs w:val="22"/>
        </w:rPr>
        <w:t xml:space="preserve"> n°. XXX/2024</w:t>
      </w:r>
    </w:p>
    <w:p w:rsidR="00565885" w:rsidRPr="00A5385B" w:rsidRDefault="0028222E" w:rsidP="00D334D4">
      <w:pPr>
        <w:pStyle w:val="Corpodetexto"/>
        <w:widowControl w:val="0"/>
        <w:spacing w:line="276" w:lineRule="auto"/>
        <w:ind w:left="-567" w:right="-285"/>
        <w:jc w:val="both"/>
        <w:rPr>
          <w:rFonts w:ascii="Arial" w:hAnsi="Arial" w:cs="Arial"/>
          <w:b/>
          <w:sz w:val="22"/>
          <w:szCs w:val="22"/>
        </w:rPr>
      </w:pPr>
      <w:bookmarkStart w:id="0" w:name="_GoBack"/>
      <w:r w:rsidRPr="00A5385B">
        <w:rPr>
          <w:rFonts w:ascii="Arial" w:hAnsi="Arial" w:cs="Arial"/>
          <w:b/>
          <w:sz w:val="22"/>
          <w:szCs w:val="22"/>
        </w:rPr>
        <w:t xml:space="preserve">Requisição n°. </w:t>
      </w:r>
      <w:r w:rsidR="00792CD0" w:rsidRPr="00A5385B">
        <w:rPr>
          <w:rFonts w:ascii="Arial" w:hAnsi="Arial" w:cs="Arial"/>
          <w:b/>
          <w:sz w:val="22"/>
          <w:szCs w:val="22"/>
        </w:rPr>
        <w:t>4749</w:t>
      </w:r>
      <w:r w:rsidR="00565885" w:rsidRPr="00A5385B">
        <w:rPr>
          <w:rFonts w:ascii="Arial" w:hAnsi="Arial" w:cs="Arial"/>
          <w:b/>
          <w:sz w:val="22"/>
          <w:szCs w:val="22"/>
        </w:rPr>
        <w:t>/2024</w:t>
      </w:r>
    </w:p>
    <w:bookmarkEnd w:id="0"/>
    <w:p w:rsidR="00565885" w:rsidRPr="00D334D4" w:rsidRDefault="00565885" w:rsidP="00D334D4">
      <w:pPr>
        <w:pStyle w:val="Corpodetexto"/>
        <w:widowControl w:val="0"/>
        <w:spacing w:line="276" w:lineRule="auto"/>
        <w:ind w:left="-567" w:right="-285"/>
        <w:jc w:val="both"/>
        <w:rPr>
          <w:rFonts w:ascii="Arial" w:hAnsi="Arial" w:cs="Arial"/>
          <w:b/>
          <w:sz w:val="22"/>
          <w:szCs w:val="22"/>
        </w:rPr>
      </w:pPr>
      <w:r w:rsidRPr="00D334D4">
        <w:rPr>
          <w:rFonts w:ascii="Arial" w:hAnsi="Arial" w:cs="Arial"/>
          <w:b/>
          <w:sz w:val="22"/>
          <w:szCs w:val="22"/>
        </w:rPr>
        <w:t xml:space="preserve">Contrato nº. </w:t>
      </w:r>
      <w:r w:rsidR="00792CD0">
        <w:rPr>
          <w:rFonts w:ascii="Arial" w:hAnsi="Arial" w:cs="Arial"/>
          <w:b/>
          <w:sz w:val="22"/>
          <w:szCs w:val="22"/>
        </w:rPr>
        <w:t>XXX</w:t>
      </w:r>
      <w:r w:rsidRPr="00D334D4">
        <w:rPr>
          <w:rFonts w:ascii="Arial" w:hAnsi="Arial" w:cs="Arial"/>
          <w:b/>
          <w:sz w:val="22"/>
          <w:szCs w:val="22"/>
        </w:rPr>
        <w:t>/202</w:t>
      </w:r>
      <w:r w:rsidR="00792CD0">
        <w:rPr>
          <w:rFonts w:ascii="Arial" w:hAnsi="Arial" w:cs="Arial"/>
          <w:b/>
          <w:sz w:val="22"/>
          <w:szCs w:val="22"/>
        </w:rPr>
        <w:t>4</w:t>
      </w:r>
    </w:p>
    <w:p w:rsidR="00565885" w:rsidRPr="00D334D4" w:rsidRDefault="00565885" w:rsidP="00D334D4">
      <w:pPr>
        <w:tabs>
          <w:tab w:val="left" w:pos="1418"/>
        </w:tabs>
        <w:spacing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</w:p>
    <w:p w:rsidR="00565885" w:rsidRPr="00D334D4" w:rsidRDefault="00565885" w:rsidP="00D334D4">
      <w:pPr>
        <w:spacing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  <w:r w:rsidRPr="00D334D4">
        <w:rPr>
          <w:rFonts w:ascii="Arial" w:hAnsi="Arial" w:cs="Arial"/>
          <w:b/>
          <w:sz w:val="22"/>
          <w:szCs w:val="22"/>
        </w:rPr>
        <w:t>CONTRATO FIRMADO ENTRE O MUNICÍPIO DE HULHA NEGRA E A EMPRESA _______________________, PARA OS FINS QUE SE ESPECIFICA.</w:t>
      </w:r>
    </w:p>
    <w:p w:rsidR="00565885" w:rsidRPr="00D334D4" w:rsidRDefault="00565885" w:rsidP="00D334D4">
      <w:pPr>
        <w:spacing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</w:p>
    <w:p w:rsidR="00565885" w:rsidRPr="00D334D4" w:rsidRDefault="00565885" w:rsidP="00D334D4">
      <w:pPr>
        <w:tabs>
          <w:tab w:val="left" w:pos="1418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eastAsia="Calibri" w:hAnsi="Arial" w:cs="Arial"/>
          <w:b/>
          <w:sz w:val="22"/>
          <w:szCs w:val="22"/>
        </w:rPr>
        <w:t>O Município de Hulha Negra</w:t>
      </w:r>
      <w:r w:rsidRPr="00D334D4">
        <w:rPr>
          <w:rFonts w:ascii="Arial" w:eastAsia="Calibri" w:hAnsi="Arial" w:cs="Arial"/>
          <w:sz w:val="22"/>
          <w:szCs w:val="22"/>
        </w:rPr>
        <w:t xml:space="preserve">, RS, de um lado, inscrito no CNPJ/MF sob o nº. , neste ato representado pelo </w:t>
      </w:r>
      <w:r w:rsidRPr="00792CD0">
        <w:rPr>
          <w:rFonts w:ascii="Arial" w:eastAsia="Calibri" w:hAnsi="Arial" w:cs="Arial"/>
          <w:sz w:val="22"/>
          <w:szCs w:val="22"/>
          <w:highlight w:val="yellow"/>
        </w:rPr>
        <w:t>Prefeito Municipal</w:t>
      </w:r>
      <w:r w:rsidRPr="00792CD0">
        <w:rPr>
          <w:rFonts w:ascii="Arial" w:hAnsi="Arial" w:cs="Arial"/>
          <w:sz w:val="22"/>
          <w:szCs w:val="22"/>
          <w:highlight w:val="yellow"/>
        </w:rPr>
        <w:t xml:space="preserve">, </w:t>
      </w:r>
      <w:r w:rsidRPr="00792CD0">
        <w:rPr>
          <w:rFonts w:ascii="Arial" w:eastAsia="Calibri" w:hAnsi="Arial" w:cs="Arial"/>
          <w:sz w:val="22"/>
          <w:szCs w:val="22"/>
          <w:highlight w:val="yellow"/>
        </w:rPr>
        <w:t>Sr. Carlos Renato Teixeira Machado</w:t>
      </w:r>
      <w:r w:rsidRPr="00D334D4">
        <w:rPr>
          <w:rFonts w:ascii="Arial" w:eastAsia="Calibri" w:hAnsi="Arial" w:cs="Arial"/>
          <w:sz w:val="22"/>
          <w:szCs w:val="22"/>
        </w:rPr>
        <w:t xml:space="preserve">, no uso de suas atribuições, neste ato denominado simplesmente </w:t>
      </w:r>
      <w:r w:rsidRPr="00D334D4">
        <w:rPr>
          <w:rFonts w:ascii="Arial" w:eastAsia="Calibri" w:hAnsi="Arial" w:cs="Arial"/>
          <w:b/>
          <w:bCs/>
          <w:smallCaps/>
          <w:sz w:val="22"/>
          <w:szCs w:val="22"/>
        </w:rPr>
        <w:t>CONTRATANTE</w:t>
      </w:r>
      <w:r w:rsidRPr="00D334D4">
        <w:rPr>
          <w:rFonts w:ascii="Arial" w:eastAsia="Calibri" w:hAnsi="Arial" w:cs="Arial"/>
          <w:sz w:val="22"/>
          <w:szCs w:val="22"/>
        </w:rPr>
        <w:t xml:space="preserve">, e, de outro lado, </w:t>
      </w:r>
      <w:r w:rsidRPr="00D334D4">
        <w:rPr>
          <w:rFonts w:ascii="Arial" w:eastAsia="Calibri" w:hAnsi="Arial" w:cs="Arial"/>
          <w:b/>
          <w:sz w:val="22"/>
          <w:szCs w:val="22"/>
        </w:rPr>
        <w:t>a empresa _________________</w:t>
      </w:r>
      <w:r w:rsidRPr="00D334D4">
        <w:rPr>
          <w:rFonts w:ascii="Arial" w:eastAsia="Calibri" w:hAnsi="Arial" w:cs="Arial"/>
          <w:sz w:val="22"/>
          <w:szCs w:val="22"/>
        </w:rPr>
        <w:t xml:space="preserve">, inscrita no CNPJ/MF sob o nº. </w:t>
      </w:r>
      <w:r w:rsidRPr="00792CD0">
        <w:rPr>
          <w:rFonts w:ascii="Arial" w:eastAsia="Calibri" w:hAnsi="Arial" w:cs="Arial"/>
          <w:b/>
          <w:sz w:val="22"/>
          <w:szCs w:val="22"/>
        </w:rPr>
        <w:t>____________________</w:t>
      </w:r>
      <w:r w:rsidRPr="00D334D4">
        <w:rPr>
          <w:rFonts w:ascii="Arial" w:eastAsia="Calibri" w:hAnsi="Arial" w:cs="Arial"/>
          <w:sz w:val="22"/>
          <w:szCs w:val="22"/>
        </w:rPr>
        <w:t xml:space="preserve">, com sede na Cidade de </w:t>
      </w:r>
      <w:r w:rsidRPr="00792CD0">
        <w:rPr>
          <w:rFonts w:ascii="Arial" w:eastAsia="Calibri" w:hAnsi="Arial" w:cs="Arial"/>
          <w:b/>
          <w:sz w:val="22"/>
          <w:szCs w:val="22"/>
        </w:rPr>
        <w:t>________________________</w:t>
      </w:r>
      <w:r w:rsidRPr="00D334D4">
        <w:rPr>
          <w:rFonts w:ascii="Arial" w:eastAsia="Calibri" w:hAnsi="Arial" w:cs="Arial"/>
          <w:sz w:val="22"/>
          <w:szCs w:val="22"/>
        </w:rPr>
        <w:t>, neste ato representada por seu representante leg</w:t>
      </w:r>
      <w:r w:rsidR="00792CD0">
        <w:rPr>
          <w:rFonts w:ascii="Arial" w:eastAsia="Calibri" w:hAnsi="Arial" w:cs="Arial"/>
          <w:sz w:val="22"/>
          <w:szCs w:val="22"/>
        </w:rPr>
        <w:t xml:space="preserve">al, </w:t>
      </w:r>
      <w:proofErr w:type="gramStart"/>
      <w:r w:rsidR="00792CD0">
        <w:rPr>
          <w:rFonts w:ascii="Arial" w:eastAsia="Calibri" w:hAnsi="Arial" w:cs="Arial"/>
          <w:sz w:val="22"/>
          <w:szCs w:val="22"/>
        </w:rPr>
        <w:t>Sr.</w:t>
      </w:r>
      <w:proofErr w:type="gramEnd"/>
      <w:r w:rsidR="00792CD0">
        <w:rPr>
          <w:rFonts w:ascii="Arial" w:eastAsia="Calibri" w:hAnsi="Arial" w:cs="Arial"/>
          <w:sz w:val="22"/>
          <w:szCs w:val="22"/>
        </w:rPr>
        <w:t xml:space="preserve"> </w:t>
      </w:r>
      <w:r w:rsidRPr="00792CD0">
        <w:rPr>
          <w:rFonts w:ascii="Arial" w:eastAsia="Calibri" w:hAnsi="Arial" w:cs="Arial"/>
          <w:b/>
          <w:sz w:val="22"/>
          <w:szCs w:val="22"/>
        </w:rPr>
        <w:t>_____________________</w:t>
      </w:r>
      <w:r w:rsidRPr="00D334D4">
        <w:rPr>
          <w:rFonts w:ascii="Arial" w:eastAsia="Calibri" w:hAnsi="Arial" w:cs="Arial"/>
          <w:sz w:val="22"/>
          <w:szCs w:val="22"/>
        </w:rPr>
        <w:t xml:space="preserve">, portador do CPF/MF n.º </w:t>
      </w:r>
      <w:r w:rsidRPr="00792CD0">
        <w:rPr>
          <w:rFonts w:ascii="Arial" w:eastAsia="Calibri" w:hAnsi="Arial" w:cs="Arial"/>
          <w:b/>
          <w:sz w:val="22"/>
          <w:szCs w:val="22"/>
        </w:rPr>
        <w:t>_________________</w:t>
      </w:r>
      <w:r w:rsidRPr="00D334D4">
        <w:rPr>
          <w:rFonts w:ascii="Arial" w:eastAsia="Calibri" w:hAnsi="Arial" w:cs="Arial"/>
          <w:sz w:val="22"/>
          <w:szCs w:val="22"/>
        </w:rPr>
        <w:t xml:space="preserve">, denominada simplesmente </w:t>
      </w:r>
      <w:r w:rsidRPr="00D334D4">
        <w:rPr>
          <w:rFonts w:ascii="Arial" w:eastAsia="Calibri" w:hAnsi="Arial" w:cs="Arial"/>
          <w:b/>
          <w:bCs/>
          <w:smallCaps/>
          <w:sz w:val="22"/>
          <w:szCs w:val="22"/>
        </w:rPr>
        <w:t>CONTRATADA</w:t>
      </w:r>
      <w:r w:rsidRPr="00D334D4">
        <w:rPr>
          <w:rFonts w:ascii="Arial" w:eastAsia="Calibri" w:hAnsi="Arial" w:cs="Arial"/>
          <w:bCs/>
          <w:sz w:val="22"/>
          <w:szCs w:val="22"/>
        </w:rPr>
        <w:t>,</w:t>
      </w:r>
      <w:r w:rsidRPr="00D334D4">
        <w:rPr>
          <w:rFonts w:ascii="Arial" w:eastAsia="Calibri" w:hAnsi="Arial" w:cs="Arial"/>
          <w:b/>
          <w:bCs/>
          <w:sz w:val="22"/>
          <w:szCs w:val="22"/>
        </w:rPr>
        <w:t xml:space="preserve"> </w:t>
      </w:r>
      <w:r w:rsidRPr="00D334D4">
        <w:rPr>
          <w:rFonts w:ascii="Arial" w:eastAsia="Calibri" w:hAnsi="Arial" w:cs="Arial"/>
          <w:sz w:val="22"/>
          <w:szCs w:val="22"/>
        </w:rPr>
        <w:t xml:space="preserve">tendo em vista o resultado do </w:t>
      </w:r>
      <w:r w:rsidRPr="00D334D4">
        <w:rPr>
          <w:rFonts w:ascii="Arial" w:eastAsia="Calibri" w:hAnsi="Arial" w:cs="Arial"/>
          <w:bCs/>
          <w:sz w:val="22"/>
          <w:szCs w:val="22"/>
        </w:rPr>
        <w:t xml:space="preserve">Pregão Eletrônico </w:t>
      </w:r>
      <w:r w:rsidRPr="00792CD0">
        <w:rPr>
          <w:rFonts w:ascii="Arial" w:eastAsia="Calibri" w:hAnsi="Arial" w:cs="Arial"/>
          <w:b/>
          <w:sz w:val="22"/>
          <w:szCs w:val="22"/>
        </w:rPr>
        <w:t xml:space="preserve">nº. </w:t>
      </w:r>
      <w:r w:rsidR="0028222E" w:rsidRPr="00792CD0">
        <w:rPr>
          <w:rFonts w:ascii="Arial" w:hAnsi="Arial" w:cs="Arial"/>
          <w:b/>
          <w:sz w:val="22"/>
          <w:szCs w:val="22"/>
        </w:rPr>
        <w:t>011</w:t>
      </w:r>
      <w:r w:rsidRPr="00792CD0">
        <w:rPr>
          <w:rFonts w:ascii="Arial" w:hAnsi="Arial" w:cs="Arial"/>
          <w:b/>
          <w:sz w:val="22"/>
          <w:szCs w:val="22"/>
        </w:rPr>
        <w:t>/2024</w:t>
      </w:r>
      <w:r w:rsidRPr="00792CD0">
        <w:rPr>
          <w:rFonts w:ascii="Arial" w:eastAsia="Calibri" w:hAnsi="Arial" w:cs="Arial"/>
          <w:sz w:val="22"/>
          <w:szCs w:val="22"/>
        </w:rPr>
        <w:t>,</w:t>
      </w:r>
      <w:r w:rsidRPr="00D334D4">
        <w:rPr>
          <w:rFonts w:ascii="Arial" w:eastAsia="Calibri" w:hAnsi="Arial" w:cs="Arial"/>
          <w:color w:val="FF0000"/>
          <w:sz w:val="22"/>
          <w:szCs w:val="22"/>
        </w:rPr>
        <w:t xml:space="preserve"> </w:t>
      </w:r>
      <w:r w:rsidRPr="00D334D4">
        <w:rPr>
          <w:rFonts w:ascii="Arial" w:eastAsia="Calibri" w:hAnsi="Arial" w:cs="Arial"/>
          <w:sz w:val="22"/>
          <w:szCs w:val="22"/>
        </w:rPr>
        <w:t xml:space="preserve">do </w:t>
      </w:r>
      <w:r w:rsidR="00792CD0">
        <w:rPr>
          <w:rFonts w:ascii="Arial" w:eastAsia="Calibri" w:hAnsi="Arial" w:cs="Arial"/>
          <w:color w:val="000000"/>
          <w:sz w:val="22"/>
          <w:szCs w:val="22"/>
        </w:rPr>
        <w:t>t</w:t>
      </w:r>
      <w:r w:rsidRPr="00D334D4">
        <w:rPr>
          <w:rFonts w:ascii="Arial" w:eastAsia="Calibri" w:hAnsi="Arial" w:cs="Arial"/>
          <w:color w:val="000000"/>
          <w:sz w:val="22"/>
          <w:szCs w:val="22"/>
        </w:rPr>
        <w:t xml:space="preserve">ipo </w:t>
      </w:r>
      <w:r w:rsidR="00622127" w:rsidRPr="00792CD0">
        <w:rPr>
          <w:rFonts w:ascii="Arial" w:eastAsia="Calibri" w:hAnsi="Arial" w:cs="Arial"/>
          <w:b/>
          <w:sz w:val="22"/>
          <w:szCs w:val="22"/>
        </w:rPr>
        <w:t>menor preço item</w:t>
      </w:r>
      <w:r w:rsidRPr="00D334D4">
        <w:rPr>
          <w:rFonts w:ascii="Arial" w:eastAsia="Calibri" w:hAnsi="Arial" w:cs="Arial"/>
          <w:color w:val="000000"/>
          <w:sz w:val="22"/>
          <w:szCs w:val="22"/>
        </w:rPr>
        <w:t>,</w:t>
      </w:r>
      <w:r w:rsidRPr="00D334D4">
        <w:rPr>
          <w:rFonts w:ascii="Arial" w:eastAsia="Calibri" w:hAnsi="Arial" w:cs="Arial"/>
          <w:sz w:val="22"/>
          <w:szCs w:val="22"/>
        </w:rPr>
        <w:t xml:space="preserve"> consoante e decidido nos </w:t>
      </w:r>
      <w:r w:rsidRPr="00D334D4">
        <w:rPr>
          <w:rFonts w:ascii="Arial" w:eastAsia="Calibri" w:hAnsi="Arial" w:cs="Arial"/>
          <w:b/>
          <w:iCs/>
          <w:sz w:val="22"/>
          <w:szCs w:val="22"/>
        </w:rPr>
        <w:t>Processo Administrativo</w:t>
      </w:r>
      <w:r w:rsidRPr="00D334D4">
        <w:rPr>
          <w:rFonts w:ascii="Arial" w:eastAsia="Calibri" w:hAnsi="Arial" w:cs="Arial"/>
          <w:b/>
          <w:iCs/>
          <w:color w:val="FF0000"/>
          <w:sz w:val="22"/>
          <w:szCs w:val="22"/>
        </w:rPr>
        <w:t xml:space="preserve"> nº. </w:t>
      </w:r>
      <w:r w:rsidRPr="00D334D4">
        <w:rPr>
          <w:rFonts w:ascii="Arial" w:hAnsi="Arial" w:cs="Arial"/>
          <w:b/>
          <w:color w:val="FF0000"/>
          <w:sz w:val="22"/>
          <w:szCs w:val="22"/>
        </w:rPr>
        <w:t>x/2024</w:t>
      </w:r>
      <w:proofErr w:type="gramStart"/>
      <w:r w:rsidRPr="00D334D4">
        <w:rPr>
          <w:rFonts w:ascii="Arial" w:hAnsi="Arial" w:cs="Arial"/>
          <w:color w:val="FF0000"/>
          <w:sz w:val="22"/>
          <w:szCs w:val="22"/>
        </w:rPr>
        <w:t xml:space="preserve">, </w:t>
      </w:r>
      <w:r w:rsidRPr="00D334D4">
        <w:rPr>
          <w:rFonts w:ascii="Arial" w:hAnsi="Arial" w:cs="Arial"/>
          <w:sz w:val="22"/>
          <w:szCs w:val="22"/>
        </w:rPr>
        <w:t>celebram</w:t>
      </w:r>
      <w:proofErr w:type="gramEnd"/>
      <w:r w:rsidRPr="00D334D4">
        <w:rPr>
          <w:rFonts w:ascii="Arial" w:hAnsi="Arial" w:cs="Arial"/>
          <w:sz w:val="22"/>
          <w:szCs w:val="22"/>
        </w:rPr>
        <w:t xml:space="preserve"> entre si o presente Contrato que será regido pelas cláusulas e condições que seguem. </w:t>
      </w:r>
      <w:proofErr w:type="gramStart"/>
      <w:r w:rsidRPr="00D334D4">
        <w:rPr>
          <w:rFonts w:ascii="Arial" w:eastAsia="Calibri" w:hAnsi="Arial" w:cs="Arial"/>
          <w:sz w:val="22"/>
          <w:szCs w:val="22"/>
        </w:rPr>
        <w:t>sujeitando</w:t>
      </w:r>
      <w:proofErr w:type="gramEnd"/>
      <w:r w:rsidRPr="00D334D4">
        <w:rPr>
          <w:rFonts w:ascii="Arial" w:eastAsia="Calibri" w:hAnsi="Arial" w:cs="Arial"/>
          <w:sz w:val="22"/>
          <w:szCs w:val="22"/>
        </w:rPr>
        <w:t>-se às disposições da Lei</w:t>
      </w:r>
      <w:r w:rsidRPr="00D334D4">
        <w:rPr>
          <w:rFonts w:ascii="Arial" w:hAnsi="Arial" w:cs="Arial"/>
          <w:sz w:val="22"/>
          <w:szCs w:val="22"/>
        </w:rPr>
        <w:t xml:space="preserve"> Federal nº 14.133/2021, suas alterações posteriores e demais dispositivos legais aplicáveis.</w:t>
      </w:r>
    </w:p>
    <w:p w:rsidR="00565885" w:rsidRPr="00D334D4" w:rsidRDefault="00565885" w:rsidP="00D334D4">
      <w:pPr>
        <w:tabs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</w:p>
    <w:p w:rsidR="00565885" w:rsidRPr="00D334D4" w:rsidRDefault="00565885" w:rsidP="00D334D4">
      <w:pPr>
        <w:tabs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  <w:r w:rsidRPr="00D334D4">
        <w:rPr>
          <w:rFonts w:ascii="Arial" w:hAnsi="Arial" w:cs="Arial"/>
          <w:b/>
          <w:sz w:val="22"/>
          <w:szCs w:val="22"/>
        </w:rPr>
        <w:t>CLÁUSULA PRIMEIRA – DA FUNDAMENTAÇÃO</w:t>
      </w:r>
    </w:p>
    <w:p w:rsidR="00565885" w:rsidRPr="00D334D4" w:rsidRDefault="00565885" w:rsidP="00D334D4">
      <w:pPr>
        <w:tabs>
          <w:tab w:val="left" w:pos="1418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  <w:t xml:space="preserve">O presente instrumento é fundamentado no procedimento realizado pela CONTRATANTE através do edital de licitação </w:t>
      </w:r>
      <w:r w:rsidRPr="00792CD0">
        <w:rPr>
          <w:rFonts w:ascii="Arial" w:hAnsi="Arial" w:cs="Arial"/>
          <w:sz w:val="22"/>
          <w:szCs w:val="22"/>
        </w:rPr>
        <w:t xml:space="preserve">nº </w:t>
      </w:r>
      <w:r w:rsidR="00792CD0" w:rsidRPr="00792CD0">
        <w:rPr>
          <w:rFonts w:ascii="Arial" w:hAnsi="Arial" w:cs="Arial"/>
          <w:sz w:val="22"/>
          <w:szCs w:val="22"/>
        </w:rPr>
        <w:t>011</w:t>
      </w:r>
      <w:r w:rsidRPr="00792CD0">
        <w:rPr>
          <w:rFonts w:ascii="Arial" w:hAnsi="Arial" w:cs="Arial"/>
          <w:sz w:val="22"/>
          <w:szCs w:val="22"/>
        </w:rPr>
        <w:t xml:space="preserve">/2024 </w:t>
      </w:r>
      <w:r w:rsidRPr="00D334D4">
        <w:rPr>
          <w:rFonts w:ascii="Arial" w:hAnsi="Arial" w:cs="Arial"/>
          <w:sz w:val="22"/>
          <w:szCs w:val="22"/>
        </w:rPr>
        <w:t>e na proposta vencedora, conforme termos de homologação e de adjudicação, e se regerá pelas cláusulas aqui previstas, bem como pelas normas da Lei Federal nº 14.133/2021, suas alterações posteriores e demais dispositivos legais aplicáveis.</w:t>
      </w:r>
    </w:p>
    <w:p w:rsidR="00565885" w:rsidRPr="00D334D4" w:rsidRDefault="00565885" w:rsidP="00D334D4">
      <w:pPr>
        <w:tabs>
          <w:tab w:val="left" w:pos="1418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</w:p>
    <w:p w:rsidR="00565885" w:rsidRPr="00D334D4" w:rsidRDefault="00565885" w:rsidP="00D334D4">
      <w:pPr>
        <w:spacing w:before="120"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  <w:r w:rsidRPr="00D334D4">
        <w:rPr>
          <w:rFonts w:ascii="Arial" w:hAnsi="Arial" w:cs="Arial"/>
          <w:b/>
          <w:sz w:val="22"/>
          <w:szCs w:val="22"/>
        </w:rPr>
        <w:t>CLÁUSULA SEGUNDA – DO OBJETO</w:t>
      </w:r>
    </w:p>
    <w:p w:rsidR="005915E4" w:rsidRPr="00D334D4" w:rsidRDefault="005915E4" w:rsidP="00D334D4">
      <w:pPr>
        <w:pStyle w:val="Recuodecorpodetexto"/>
        <w:spacing w:line="276" w:lineRule="auto"/>
        <w:ind w:left="-567" w:right="-567" w:firstLine="1276"/>
        <w:jc w:val="both"/>
        <w:rPr>
          <w:rFonts w:cs="Arial"/>
          <w:sz w:val="22"/>
          <w:szCs w:val="22"/>
        </w:rPr>
      </w:pPr>
    </w:p>
    <w:p w:rsidR="00565885" w:rsidRPr="00D334D4" w:rsidRDefault="00565885" w:rsidP="00D334D4">
      <w:pPr>
        <w:pStyle w:val="Recuodecorpodetexto"/>
        <w:spacing w:line="276" w:lineRule="auto"/>
        <w:ind w:left="-567" w:right="-567" w:firstLine="1985"/>
        <w:jc w:val="both"/>
        <w:rPr>
          <w:rFonts w:eastAsia="Calibri" w:cs="Arial"/>
          <w:b w:val="0"/>
          <w:sz w:val="22"/>
          <w:szCs w:val="22"/>
        </w:rPr>
      </w:pPr>
      <w:r w:rsidRPr="00D334D4">
        <w:rPr>
          <w:rFonts w:cs="Arial"/>
          <w:b w:val="0"/>
          <w:sz w:val="22"/>
          <w:szCs w:val="22"/>
        </w:rPr>
        <w:t xml:space="preserve">O presente </w:t>
      </w:r>
      <w:r w:rsidR="00792CD0" w:rsidRPr="00792CD0">
        <w:rPr>
          <w:rFonts w:cs="Arial"/>
          <w:sz w:val="22"/>
          <w:szCs w:val="22"/>
        </w:rPr>
        <w:t>contrato tem por objeto a aquisição de equipamentos para a farmácia e consultório farmacêutico com o recurso do Programa Farmácia Cuidar +</w:t>
      </w:r>
      <w:r w:rsidRPr="00792CD0">
        <w:rPr>
          <w:rFonts w:eastAsia="Calibri" w:cs="Arial"/>
          <w:b w:val="0"/>
          <w:sz w:val="22"/>
          <w:szCs w:val="22"/>
        </w:rPr>
        <w:t xml:space="preserve">, </w:t>
      </w:r>
      <w:r w:rsidRPr="00D334D4">
        <w:rPr>
          <w:rFonts w:eastAsia="Calibri" w:cs="Arial"/>
          <w:b w:val="0"/>
          <w:sz w:val="22"/>
          <w:szCs w:val="22"/>
        </w:rPr>
        <w:t>conforme proposta vencedora.</w:t>
      </w:r>
    </w:p>
    <w:p w:rsidR="00565885" w:rsidRPr="00D334D4" w:rsidRDefault="00565885" w:rsidP="00D334D4">
      <w:pPr>
        <w:pStyle w:val="Recuodecorpodetexto"/>
        <w:spacing w:line="276" w:lineRule="auto"/>
        <w:ind w:left="-567" w:right="-567" w:firstLine="1276"/>
        <w:jc w:val="both"/>
        <w:rPr>
          <w:rFonts w:eastAsia="Calibri" w:cs="Arial"/>
          <w:color w:val="000000" w:themeColor="text1"/>
          <w:sz w:val="22"/>
          <w:szCs w:val="22"/>
        </w:rPr>
      </w:pPr>
    </w:p>
    <w:p w:rsidR="00FB3551" w:rsidRPr="00D334D4" w:rsidRDefault="00FB3551" w:rsidP="00D334D4">
      <w:pPr>
        <w:pStyle w:val="Ttulo3"/>
        <w:spacing w:line="276" w:lineRule="auto"/>
        <w:ind w:left="-567" w:right="-567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FB3551" w:rsidRPr="00D334D4" w:rsidRDefault="00FB3551" w:rsidP="00D334D4">
      <w:pPr>
        <w:pStyle w:val="Ttulo3"/>
        <w:spacing w:line="276" w:lineRule="auto"/>
        <w:ind w:left="-567" w:right="-567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FB3551" w:rsidRPr="00D334D4" w:rsidRDefault="00FB3551" w:rsidP="00D334D4">
      <w:pPr>
        <w:pStyle w:val="Ttulo3"/>
        <w:spacing w:line="276" w:lineRule="auto"/>
        <w:ind w:left="-567" w:right="-567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565885" w:rsidRPr="00D334D4" w:rsidRDefault="00565885" w:rsidP="00D334D4">
      <w:pPr>
        <w:pStyle w:val="Ttulo3"/>
        <w:spacing w:line="276" w:lineRule="auto"/>
        <w:ind w:left="-567" w:right="-56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334D4">
        <w:rPr>
          <w:rFonts w:ascii="Arial" w:hAnsi="Arial" w:cs="Arial"/>
          <w:color w:val="000000" w:themeColor="text1"/>
          <w:sz w:val="22"/>
          <w:szCs w:val="22"/>
        </w:rPr>
        <w:t xml:space="preserve">CLÁUSULA TERCEIRA </w:t>
      </w:r>
      <w:r w:rsidRPr="00D334D4">
        <w:rPr>
          <w:rFonts w:ascii="Arial" w:hAnsi="Arial" w:cs="Arial"/>
          <w:b w:val="0"/>
          <w:color w:val="000000" w:themeColor="text1"/>
          <w:sz w:val="22"/>
          <w:szCs w:val="22"/>
        </w:rPr>
        <w:t xml:space="preserve">- </w:t>
      </w:r>
      <w:r w:rsidRPr="00D334D4">
        <w:rPr>
          <w:rFonts w:ascii="Arial" w:hAnsi="Arial" w:cs="Arial"/>
          <w:color w:val="000000" w:themeColor="text1"/>
          <w:sz w:val="22"/>
          <w:szCs w:val="22"/>
        </w:rPr>
        <w:t>DO PRAZO, FORMA E LOCAL:</w:t>
      </w:r>
    </w:p>
    <w:p w:rsidR="00565885" w:rsidRPr="00D334D4" w:rsidRDefault="00565885" w:rsidP="00D334D4">
      <w:pPr>
        <w:tabs>
          <w:tab w:val="left" w:pos="9072"/>
        </w:tabs>
        <w:spacing w:line="276" w:lineRule="auto"/>
        <w:ind w:left="-567" w:right="-567"/>
        <w:jc w:val="both"/>
        <w:rPr>
          <w:rFonts w:ascii="Arial" w:hAnsi="Arial" w:cs="Arial"/>
          <w:b/>
          <w:sz w:val="22"/>
          <w:szCs w:val="22"/>
        </w:rPr>
      </w:pPr>
      <w:r w:rsidRPr="00D334D4">
        <w:rPr>
          <w:rFonts w:ascii="Arial" w:hAnsi="Arial" w:cs="Arial"/>
          <w:b/>
          <w:sz w:val="22"/>
          <w:szCs w:val="22"/>
        </w:rPr>
        <w:tab/>
      </w:r>
      <w:r w:rsidRPr="00D334D4">
        <w:rPr>
          <w:rFonts w:ascii="Arial" w:hAnsi="Arial" w:cs="Arial"/>
          <w:b/>
          <w:sz w:val="22"/>
          <w:szCs w:val="22"/>
        </w:rPr>
        <w:tab/>
      </w:r>
    </w:p>
    <w:p w:rsidR="00565885" w:rsidRPr="00D334D4" w:rsidRDefault="00565885" w:rsidP="00D334D4">
      <w:pPr>
        <w:tabs>
          <w:tab w:val="left" w:pos="1418"/>
          <w:tab w:val="left" w:pos="9072"/>
        </w:tabs>
        <w:spacing w:line="276" w:lineRule="auto"/>
        <w:ind w:left="-567" w:right="-567"/>
        <w:jc w:val="both"/>
        <w:rPr>
          <w:rFonts w:ascii="Arial" w:eastAsia="Calibri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 xml:space="preserve">                                    </w:t>
      </w:r>
      <w:r w:rsidR="00FB3551" w:rsidRPr="00D334D4">
        <w:rPr>
          <w:rFonts w:ascii="Arial" w:eastAsia="Calibri" w:hAnsi="Arial" w:cs="Arial"/>
          <w:sz w:val="22"/>
          <w:szCs w:val="22"/>
        </w:rPr>
        <w:t>A v</w:t>
      </w:r>
      <w:r w:rsidRPr="00D334D4">
        <w:rPr>
          <w:rFonts w:ascii="Arial" w:eastAsia="Calibri" w:hAnsi="Arial" w:cs="Arial"/>
          <w:sz w:val="22"/>
          <w:szCs w:val="22"/>
        </w:rPr>
        <w:t xml:space="preserve">igência contratual será de 12 meses, podendo ser prorrogado por igual período, respeitando o limite estabelecido no artigo 106 da lei 14.133/2021, havendo disponibilidade orçamentária no ano da renovação, bem como a previsão no plano plurianual, quando ultrapassar </w:t>
      </w:r>
      <w:proofErr w:type="gramStart"/>
      <w:r w:rsidRPr="00D334D4">
        <w:rPr>
          <w:rFonts w:ascii="Arial" w:eastAsia="Calibri" w:hAnsi="Arial" w:cs="Arial"/>
          <w:sz w:val="22"/>
          <w:szCs w:val="22"/>
        </w:rPr>
        <w:t>1</w:t>
      </w:r>
      <w:proofErr w:type="gramEnd"/>
      <w:r w:rsidRPr="00D334D4">
        <w:rPr>
          <w:rFonts w:ascii="Arial" w:eastAsia="Calibri" w:hAnsi="Arial" w:cs="Arial"/>
          <w:sz w:val="22"/>
          <w:szCs w:val="22"/>
        </w:rPr>
        <w:t xml:space="preserve"> (um) exercício financeiro.</w:t>
      </w:r>
    </w:p>
    <w:p w:rsidR="00F314C3" w:rsidRPr="00D334D4" w:rsidRDefault="00F314C3" w:rsidP="00D334D4">
      <w:pPr>
        <w:tabs>
          <w:tab w:val="left" w:pos="1418"/>
          <w:tab w:val="left" w:pos="9072"/>
        </w:tabs>
        <w:spacing w:line="276" w:lineRule="auto"/>
        <w:ind w:left="-567" w:right="-567"/>
        <w:jc w:val="both"/>
        <w:rPr>
          <w:rFonts w:ascii="Arial" w:eastAsia="Calibri" w:hAnsi="Arial" w:cs="Arial"/>
          <w:sz w:val="22"/>
          <w:szCs w:val="22"/>
        </w:rPr>
      </w:pPr>
    </w:p>
    <w:p w:rsidR="00F314C3" w:rsidRPr="00D334D4" w:rsidRDefault="00F314C3" w:rsidP="00D334D4">
      <w:pPr>
        <w:spacing w:line="276" w:lineRule="auto"/>
        <w:ind w:left="-567" w:right="-568" w:firstLine="1985"/>
        <w:jc w:val="both"/>
        <w:rPr>
          <w:rFonts w:ascii="Arial" w:hAnsi="Arial" w:cs="Arial"/>
          <w:color w:val="000000"/>
          <w:sz w:val="22"/>
          <w:szCs w:val="22"/>
        </w:rPr>
      </w:pPr>
      <w:r w:rsidRPr="00D334D4">
        <w:rPr>
          <w:rFonts w:ascii="Arial" w:hAnsi="Arial" w:cs="Arial"/>
          <w:color w:val="000000"/>
          <w:sz w:val="22"/>
          <w:szCs w:val="22"/>
        </w:rPr>
        <w:t xml:space="preserve">O prazo de entrega do objeto deverá ser </w:t>
      </w:r>
      <w:proofErr w:type="gramStart"/>
      <w:r w:rsidRPr="00D334D4">
        <w:rPr>
          <w:rFonts w:ascii="Arial" w:hAnsi="Arial" w:cs="Arial"/>
          <w:color w:val="000000"/>
          <w:sz w:val="22"/>
          <w:szCs w:val="22"/>
        </w:rPr>
        <w:t>efetuada</w:t>
      </w:r>
      <w:proofErr w:type="gramEnd"/>
      <w:r w:rsidRPr="00D334D4">
        <w:rPr>
          <w:rFonts w:ascii="Arial" w:hAnsi="Arial" w:cs="Arial"/>
          <w:color w:val="000000"/>
          <w:sz w:val="22"/>
          <w:szCs w:val="22"/>
        </w:rPr>
        <w:t xml:space="preserve"> até 10 (dez) dias, contados a partir do recebimento da Nota de Empenho, emitida pela Prefeitura Municipal de Hulha Negra. </w:t>
      </w:r>
    </w:p>
    <w:p w:rsidR="00F314C3" w:rsidRPr="00D334D4" w:rsidRDefault="00F314C3" w:rsidP="00D334D4">
      <w:pPr>
        <w:spacing w:line="276" w:lineRule="auto"/>
        <w:ind w:left="-567" w:right="-568" w:firstLine="1985"/>
        <w:jc w:val="both"/>
        <w:rPr>
          <w:rFonts w:ascii="Arial" w:hAnsi="Arial" w:cs="Arial"/>
          <w:color w:val="000000"/>
          <w:sz w:val="22"/>
          <w:szCs w:val="22"/>
        </w:rPr>
      </w:pPr>
    </w:p>
    <w:p w:rsidR="00F314C3" w:rsidRPr="00D334D4" w:rsidRDefault="00F314C3" w:rsidP="00D334D4">
      <w:pPr>
        <w:spacing w:line="276" w:lineRule="auto"/>
        <w:ind w:left="-567" w:right="-568" w:firstLine="1985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 xml:space="preserve">Todo o custo ocorrerá </w:t>
      </w:r>
      <w:r w:rsidRPr="00D334D4">
        <w:rPr>
          <w:rFonts w:ascii="Arial" w:hAnsi="Arial" w:cs="Arial"/>
          <w:sz w:val="22"/>
          <w:szCs w:val="22"/>
          <w:lang w:val="pt-PT"/>
        </w:rPr>
        <w:t>por conta da empresa vencedora, frete CIF</w:t>
      </w:r>
      <w:r w:rsidRPr="00D334D4">
        <w:rPr>
          <w:rFonts w:ascii="Arial" w:hAnsi="Arial" w:cs="Arial"/>
          <w:sz w:val="22"/>
          <w:szCs w:val="22"/>
        </w:rPr>
        <w:t>, devendo comunicar-se previamente com o fiscal da ata de registro de preços e/ou contrato, para que esse acompanhe a entrega.</w:t>
      </w:r>
    </w:p>
    <w:p w:rsidR="00F314C3" w:rsidRPr="00D334D4" w:rsidRDefault="00F314C3" w:rsidP="00D334D4">
      <w:pPr>
        <w:spacing w:line="276" w:lineRule="auto"/>
        <w:ind w:left="-567" w:right="-568" w:firstLine="1985"/>
        <w:jc w:val="both"/>
        <w:rPr>
          <w:rFonts w:ascii="Arial" w:hAnsi="Arial" w:cs="Arial"/>
          <w:sz w:val="22"/>
          <w:szCs w:val="22"/>
        </w:rPr>
      </w:pPr>
    </w:p>
    <w:p w:rsidR="00F314C3" w:rsidRPr="00D334D4" w:rsidRDefault="00F314C3" w:rsidP="00D334D4">
      <w:pPr>
        <w:spacing w:line="276" w:lineRule="auto"/>
        <w:ind w:left="-567" w:right="-568" w:firstLine="1985"/>
        <w:jc w:val="both"/>
        <w:rPr>
          <w:rFonts w:ascii="Arial" w:hAnsi="Arial" w:cs="Arial"/>
          <w:color w:val="000000"/>
          <w:sz w:val="22"/>
          <w:szCs w:val="22"/>
        </w:rPr>
      </w:pPr>
      <w:r w:rsidRPr="00D334D4">
        <w:rPr>
          <w:rFonts w:ascii="Arial" w:hAnsi="Arial" w:cs="Arial"/>
          <w:color w:val="000000"/>
          <w:sz w:val="22"/>
          <w:szCs w:val="22"/>
        </w:rPr>
        <w:t xml:space="preserve">Caso necessário, </w:t>
      </w:r>
      <w:r w:rsidRPr="00D334D4">
        <w:rPr>
          <w:rFonts w:ascii="Arial" w:hAnsi="Arial" w:cs="Arial"/>
          <w:sz w:val="22"/>
          <w:szCs w:val="22"/>
          <w:lang w:val="pt-PT"/>
        </w:rPr>
        <w:t xml:space="preserve">a empresa será responsável pela remoção, deslocamento e entrega do item, que se encontra </w:t>
      </w:r>
      <w:r w:rsidRPr="00D334D4">
        <w:rPr>
          <w:rFonts w:ascii="Arial" w:hAnsi="Arial" w:cs="Arial"/>
          <w:sz w:val="22"/>
          <w:szCs w:val="22"/>
        </w:rPr>
        <w:t xml:space="preserve">no </w:t>
      </w:r>
      <w:r w:rsidR="00792CD0">
        <w:rPr>
          <w:rFonts w:ascii="Arial" w:hAnsi="Arial" w:cs="Arial"/>
          <w:sz w:val="22"/>
          <w:szCs w:val="22"/>
        </w:rPr>
        <w:t>Hospital</w:t>
      </w:r>
      <w:r w:rsidRPr="00D334D4">
        <w:rPr>
          <w:rFonts w:ascii="Arial" w:hAnsi="Arial" w:cs="Arial"/>
          <w:sz w:val="22"/>
          <w:szCs w:val="22"/>
        </w:rPr>
        <w:t xml:space="preserve">, localizado na </w:t>
      </w:r>
      <w:r w:rsidR="00792CD0">
        <w:rPr>
          <w:rFonts w:ascii="Arial" w:hAnsi="Arial" w:cs="Arial"/>
          <w:sz w:val="22"/>
          <w:szCs w:val="22"/>
        </w:rPr>
        <w:t xml:space="preserve">Rua Maria </w:t>
      </w:r>
      <w:proofErr w:type="spellStart"/>
      <w:r w:rsidR="00792CD0">
        <w:rPr>
          <w:rFonts w:ascii="Arial" w:hAnsi="Arial" w:cs="Arial"/>
          <w:sz w:val="22"/>
          <w:szCs w:val="22"/>
        </w:rPr>
        <w:t>Candida</w:t>
      </w:r>
      <w:proofErr w:type="spellEnd"/>
      <w:r w:rsidR="00792CD0">
        <w:rPr>
          <w:rFonts w:ascii="Arial" w:hAnsi="Arial" w:cs="Arial"/>
          <w:sz w:val="22"/>
          <w:szCs w:val="22"/>
        </w:rPr>
        <w:t xml:space="preserve"> de Moraes</w:t>
      </w:r>
      <w:r w:rsidRPr="00D334D4">
        <w:rPr>
          <w:rFonts w:ascii="Arial" w:hAnsi="Arial" w:cs="Arial"/>
          <w:sz w:val="22"/>
          <w:szCs w:val="22"/>
        </w:rPr>
        <w:t>, 1</w:t>
      </w:r>
      <w:r w:rsidR="00A5385B">
        <w:rPr>
          <w:rFonts w:ascii="Arial" w:hAnsi="Arial" w:cs="Arial"/>
          <w:sz w:val="22"/>
          <w:szCs w:val="22"/>
        </w:rPr>
        <w:t>600</w:t>
      </w:r>
      <w:r w:rsidRPr="00D334D4">
        <w:rPr>
          <w:rFonts w:ascii="Arial" w:hAnsi="Arial" w:cs="Arial"/>
          <w:sz w:val="22"/>
          <w:szCs w:val="22"/>
        </w:rPr>
        <w:t xml:space="preserve">, Centro, Hulha Negra no horário das 08h às </w:t>
      </w:r>
      <w:r w:rsidR="00A5385B">
        <w:rPr>
          <w:rFonts w:ascii="Arial" w:hAnsi="Arial" w:cs="Arial"/>
          <w:sz w:val="22"/>
          <w:szCs w:val="22"/>
        </w:rPr>
        <w:t>17</w:t>
      </w:r>
      <w:r w:rsidRPr="00D334D4">
        <w:rPr>
          <w:rFonts w:ascii="Arial" w:hAnsi="Arial" w:cs="Arial"/>
          <w:sz w:val="22"/>
          <w:szCs w:val="22"/>
        </w:rPr>
        <w:t>h, em dias úteis.</w:t>
      </w:r>
    </w:p>
    <w:p w:rsidR="00565885" w:rsidRPr="00D334D4" w:rsidRDefault="00565885" w:rsidP="00D334D4">
      <w:pPr>
        <w:pStyle w:val="Recuodecorpodetexto"/>
        <w:spacing w:line="276" w:lineRule="auto"/>
        <w:ind w:left="-567" w:right="-567" w:firstLine="1276"/>
        <w:jc w:val="both"/>
        <w:rPr>
          <w:rFonts w:eastAsia="Calibri" w:cs="Arial"/>
          <w:b w:val="0"/>
          <w:sz w:val="22"/>
          <w:szCs w:val="22"/>
        </w:rPr>
      </w:pPr>
    </w:p>
    <w:p w:rsidR="00565885" w:rsidRPr="00D334D4" w:rsidRDefault="00565885" w:rsidP="00A5385B">
      <w:pPr>
        <w:pStyle w:val="Corpodetexto"/>
        <w:tabs>
          <w:tab w:val="left" w:pos="1418"/>
        </w:tabs>
        <w:spacing w:line="276" w:lineRule="auto"/>
        <w:ind w:right="-567"/>
        <w:jc w:val="both"/>
        <w:rPr>
          <w:rFonts w:ascii="Arial" w:hAnsi="Arial" w:cs="Arial"/>
          <w:sz w:val="22"/>
          <w:szCs w:val="22"/>
        </w:rPr>
      </w:pPr>
    </w:p>
    <w:p w:rsidR="00565885" w:rsidRPr="00D334D4" w:rsidRDefault="00565885" w:rsidP="00D334D4">
      <w:pPr>
        <w:tabs>
          <w:tab w:val="left" w:pos="4253"/>
        </w:tabs>
        <w:spacing w:before="120" w:line="276" w:lineRule="auto"/>
        <w:ind w:left="-567" w:right="-567"/>
        <w:jc w:val="both"/>
        <w:rPr>
          <w:rFonts w:ascii="Arial" w:hAnsi="Arial" w:cs="Arial"/>
          <w:b/>
          <w:sz w:val="22"/>
          <w:szCs w:val="22"/>
        </w:rPr>
      </w:pPr>
      <w:r w:rsidRPr="00D334D4">
        <w:rPr>
          <w:rFonts w:ascii="Arial" w:hAnsi="Arial" w:cs="Arial"/>
          <w:b/>
          <w:sz w:val="22"/>
          <w:szCs w:val="22"/>
        </w:rPr>
        <w:t>CLÁUSULA QUARTA – DO PAGAMENTO</w:t>
      </w:r>
    </w:p>
    <w:p w:rsidR="00AD62F9" w:rsidRPr="00D334D4" w:rsidRDefault="00A5385B" w:rsidP="00D334D4">
      <w:pPr>
        <w:pStyle w:val="Corpodetexto"/>
        <w:tabs>
          <w:tab w:val="left" w:pos="1418"/>
        </w:tabs>
        <w:spacing w:line="276" w:lineRule="auto"/>
        <w:ind w:left="-567" w:right="-567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</w:t>
      </w:r>
    </w:p>
    <w:p w:rsidR="00AD62F9" w:rsidRPr="00D334D4" w:rsidRDefault="00AD62F9" w:rsidP="00D334D4">
      <w:pPr>
        <w:tabs>
          <w:tab w:val="left" w:pos="1134"/>
        </w:tabs>
        <w:spacing w:line="276" w:lineRule="auto"/>
        <w:ind w:right="-568" w:firstLine="141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>O pagamento será efetuado,</w:t>
      </w:r>
      <w:r w:rsidR="00FC2BE9" w:rsidRPr="00D334D4">
        <w:rPr>
          <w:rFonts w:ascii="Arial" w:hAnsi="Arial" w:cs="Arial"/>
          <w:sz w:val="22"/>
          <w:szCs w:val="22"/>
        </w:rPr>
        <w:t xml:space="preserve"> no prazo de até 15 dias úteis,</w:t>
      </w:r>
      <w:r w:rsidRPr="00D334D4">
        <w:rPr>
          <w:rFonts w:ascii="Arial" w:hAnsi="Arial" w:cs="Arial"/>
          <w:sz w:val="22"/>
          <w:szCs w:val="22"/>
        </w:rPr>
        <w:t xml:space="preserve"> após o recebimento do objeto</w:t>
      </w:r>
      <w:r w:rsidR="00FC2BE9" w:rsidRPr="00D334D4">
        <w:rPr>
          <w:rFonts w:ascii="Arial" w:hAnsi="Arial" w:cs="Arial"/>
          <w:sz w:val="22"/>
          <w:szCs w:val="22"/>
        </w:rPr>
        <w:t xml:space="preserve"> solicitado no empenho</w:t>
      </w:r>
      <w:r w:rsidRPr="00D334D4">
        <w:rPr>
          <w:rFonts w:ascii="Arial" w:hAnsi="Arial" w:cs="Arial"/>
          <w:sz w:val="22"/>
          <w:szCs w:val="22"/>
        </w:rPr>
        <w:t>, e mediante apresentação da Nota Fiscal/Fatura.</w:t>
      </w:r>
    </w:p>
    <w:p w:rsidR="00AD62F9" w:rsidRPr="00D334D4" w:rsidRDefault="00AD62F9" w:rsidP="00D334D4">
      <w:pPr>
        <w:tabs>
          <w:tab w:val="left" w:pos="1134"/>
        </w:tabs>
        <w:spacing w:line="276" w:lineRule="auto"/>
        <w:ind w:right="-568" w:firstLine="1418"/>
        <w:jc w:val="both"/>
        <w:rPr>
          <w:rFonts w:ascii="Arial" w:hAnsi="Arial" w:cs="Arial"/>
          <w:color w:val="FF0000"/>
          <w:sz w:val="22"/>
          <w:szCs w:val="22"/>
        </w:rPr>
      </w:pPr>
    </w:p>
    <w:p w:rsidR="00AD62F9" w:rsidRPr="00D334D4" w:rsidRDefault="00AD62F9" w:rsidP="00D334D4">
      <w:pPr>
        <w:tabs>
          <w:tab w:val="left" w:pos="1134"/>
        </w:tabs>
        <w:spacing w:line="276" w:lineRule="auto"/>
        <w:ind w:right="-568" w:firstLine="141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>A nota fiscal/</w:t>
      </w:r>
      <w:proofErr w:type="gramStart"/>
      <w:r w:rsidRPr="00D334D4">
        <w:rPr>
          <w:rFonts w:ascii="Arial" w:hAnsi="Arial" w:cs="Arial"/>
          <w:sz w:val="22"/>
          <w:szCs w:val="22"/>
        </w:rPr>
        <w:t>fatura emitida</w:t>
      </w:r>
      <w:proofErr w:type="gramEnd"/>
      <w:r w:rsidRPr="00D334D4">
        <w:rPr>
          <w:rFonts w:ascii="Arial" w:hAnsi="Arial" w:cs="Arial"/>
          <w:sz w:val="22"/>
          <w:szCs w:val="22"/>
        </w:rPr>
        <w:t xml:space="preserve"> pelo fornecedor deverá conter, em local de fácil visualização, a indicação do número do processo, número do pregão eletrônico e da ordem de fornecimento, a fim de se acelerar o trâmite de recebimento do material e posterior liberação do documento fiscal para pagamento.</w:t>
      </w:r>
    </w:p>
    <w:p w:rsidR="00AD62F9" w:rsidRPr="00D334D4" w:rsidRDefault="00AD62F9" w:rsidP="00A5385B">
      <w:pPr>
        <w:tabs>
          <w:tab w:val="left" w:pos="1134"/>
        </w:tabs>
        <w:spacing w:line="276" w:lineRule="auto"/>
        <w:ind w:right="-568"/>
        <w:jc w:val="both"/>
        <w:rPr>
          <w:rFonts w:ascii="Arial" w:hAnsi="Arial" w:cs="Arial"/>
          <w:sz w:val="22"/>
          <w:szCs w:val="22"/>
        </w:rPr>
      </w:pPr>
    </w:p>
    <w:p w:rsidR="00AD62F9" w:rsidRPr="00D334D4" w:rsidRDefault="00AD62F9" w:rsidP="00D334D4">
      <w:pPr>
        <w:tabs>
          <w:tab w:val="left" w:pos="1134"/>
        </w:tabs>
        <w:spacing w:line="276" w:lineRule="auto"/>
        <w:ind w:right="-568" w:firstLine="141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 xml:space="preserve">O documento de cobrança deverá ser emitido em nome da Prefeitura Municipal de Hulha Negra, trazendo o número do empenho e do processo licitatório a que esta se refere, conforme segue: Município de Hulha Negra, Avenida Getúlio Vargas, 1562, Centro, Hulha Negra, CEP 96460-000, CNPJ 94.702.784/0001-43, Empenho nº: ___/____; Pregão Eletrônico ___/2024. </w:t>
      </w:r>
    </w:p>
    <w:p w:rsidR="00AD62F9" w:rsidRPr="00D334D4" w:rsidRDefault="00AD62F9" w:rsidP="00D334D4">
      <w:pPr>
        <w:tabs>
          <w:tab w:val="left" w:pos="1134"/>
        </w:tabs>
        <w:spacing w:line="276" w:lineRule="auto"/>
        <w:ind w:right="-568" w:firstLine="1418"/>
        <w:jc w:val="both"/>
        <w:rPr>
          <w:rFonts w:ascii="Arial" w:hAnsi="Arial" w:cs="Arial"/>
          <w:b/>
          <w:sz w:val="22"/>
          <w:szCs w:val="22"/>
        </w:rPr>
      </w:pPr>
    </w:p>
    <w:p w:rsidR="00AD62F9" w:rsidRPr="00D334D4" w:rsidRDefault="00AD62F9" w:rsidP="00D334D4">
      <w:pPr>
        <w:tabs>
          <w:tab w:val="left" w:pos="1134"/>
        </w:tabs>
        <w:spacing w:line="276" w:lineRule="auto"/>
        <w:ind w:right="-568" w:firstLine="141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 xml:space="preserve">A nota fiscal/fatura deverá estar acompanhada das certidões negativas de débitos do INSS, FGTS, Trabalhistas, Tributos Federais, </w:t>
      </w:r>
      <w:proofErr w:type="gramStart"/>
      <w:r w:rsidRPr="00D334D4">
        <w:rPr>
          <w:rFonts w:ascii="Arial" w:hAnsi="Arial" w:cs="Arial"/>
          <w:sz w:val="22"/>
          <w:szCs w:val="22"/>
        </w:rPr>
        <w:t>Estaduais e Municipal</w:t>
      </w:r>
      <w:proofErr w:type="gramEnd"/>
      <w:r w:rsidRPr="00D334D4">
        <w:rPr>
          <w:rFonts w:ascii="Arial" w:hAnsi="Arial" w:cs="Arial"/>
          <w:sz w:val="22"/>
          <w:szCs w:val="22"/>
        </w:rPr>
        <w:t xml:space="preserve">. </w:t>
      </w:r>
    </w:p>
    <w:p w:rsidR="00AD62F9" w:rsidRPr="00D334D4" w:rsidRDefault="00AD62F9" w:rsidP="00D334D4">
      <w:pPr>
        <w:tabs>
          <w:tab w:val="left" w:pos="1134"/>
        </w:tabs>
        <w:spacing w:line="276" w:lineRule="auto"/>
        <w:ind w:right="-568" w:firstLine="1418"/>
        <w:jc w:val="both"/>
        <w:rPr>
          <w:rFonts w:ascii="Arial" w:hAnsi="Arial" w:cs="Arial"/>
          <w:sz w:val="22"/>
          <w:szCs w:val="22"/>
        </w:rPr>
      </w:pPr>
    </w:p>
    <w:p w:rsidR="009F70EB" w:rsidRPr="00D334D4" w:rsidRDefault="009F70EB" w:rsidP="00D334D4">
      <w:pPr>
        <w:tabs>
          <w:tab w:val="left" w:pos="1134"/>
        </w:tabs>
        <w:spacing w:line="276" w:lineRule="auto"/>
        <w:ind w:right="-568" w:firstLine="1418"/>
        <w:jc w:val="both"/>
        <w:rPr>
          <w:rFonts w:ascii="Arial" w:hAnsi="Arial" w:cs="Arial"/>
          <w:sz w:val="22"/>
          <w:szCs w:val="22"/>
        </w:rPr>
      </w:pPr>
    </w:p>
    <w:p w:rsidR="009F70EB" w:rsidRPr="00D334D4" w:rsidRDefault="009F70EB" w:rsidP="00D334D4">
      <w:pPr>
        <w:tabs>
          <w:tab w:val="left" w:pos="1134"/>
        </w:tabs>
        <w:spacing w:line="276" w:lineRule="auto"/>
        <w:ind w:right="-568" w:firstLine="1418"/>
        <w:jc w:val="both"/>
        <w:rPr>
          <w:rFonts w:ascii="Arial" w:hAnsi="Arial" w:cs="Arial"/>
          <w:sz w:val="22"/>
          <w:szCs w:val="22"/>
        </w:rPr>
      </w:pPr>
    </w:p>
    <w:p w:rsidR="009F70EB" w:rsidRPr="00D334D4" w:rsidRDefault="009F70EB" w:rsidP="00D334D4">
      <w:pPr>
        <w:tabs>
          <w:tab w:val="left" w:pos="1134"/>
        </w:tabs>
        <w:spacing w:line="276" w:lineRule="auto"/>
        <w:ind w:right="-568" w:firstLine="1418"/>
        <w:jc w:val="both"/>
        <w:rPr>
          <w:rFonts w:ascii="Arial" w:hAnsi="Arial" w:cs="Arial"/>
          <w:sz w:val="22"/>
          <w:szCs w:val="22"/>
        </w:rPr>
      </w:pPr>
    </w:p>
    <w:p w:rsidR="009F70EB" w:rsidRPr="00D334D4" w:rsidRDefault="009F70EB" w:rsidP="00D334D4">
      <w:pPr>
        <w:tabs>
          <w:tab w:val="left" w:pos="1134"/>
        </w:tabs>
        <w:spacing w:line="276" w:lineRule="auto"/>
        <w:ind w:right="-568" w:firstLine="1418"/>
        <w:jc w:val="both"/>
        <w:rPr>
          <w:rFonts w:ascii="Arial" w:hAnsi="Arial" w:cs="Arial"/>
          <w:sz w:val="22"/>
          <w:szCs w:val="22"/>
        </w:rPr>
      </w:pPr>
    </w:p>
    <w:p w:rsidR="00AD62F9" w:rsidRPr="00D334D4" w:rsidRDefault="00AD62F9" w:rsidP="00D334D4">
      <w:pPr>
        <w:tabs>
          <w:tab w:val="left" w:pos="1134"/>
        </w:tabs>
        <w:spacing w:line="276" w:lineRule="auto"/>
        <w:ind w:right="-568" w:firstLine="141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 xml:space="preserve">As notas fiscais/faturas emitidas com erro deverão ser substituídas. Neste caso, o Município efetuara a devida comunicação </w:t>
      </w:r>
      <w:proofErr w:type="gramStart"/>
      <w:r w:rsidRPr="00D334D4">
        <w:rPr>
          <w:rFonts w:ascii="Arial" w:hAnsi="Arial" w:cs="Arial"/>
          <w:sz w:val="22"/>
          <w:szCs w:val="22"/>
        </w:rPr>
        <w:t>a</w:t>
      </w:r>
      <w:proofErr w:type="gramEnd"/>
      <w:r w:rsidRPr="00D334D4">
        <w:rPr>
          <w:rFonts w:ascii="Arial" w:hAnsi="Arial" w:cs="Arial"/>
          <w:sz w:val="22"/>
          <w:szCs w:val="22"/>
        </w:rPr>
        <w:t xml:space="preserve"> contratada, para que dentro do prazo fixado para o pagamento, proceda na sua regularização. No mais, o Município disporá de até 15 dias, a partir da correção das notas fiscais/faturas ou da sua substituição para efetuar o seu pagamento. </w:t>
      </w:r>
    </w:p>
    <w:p w:rsidR="00D804C6" w:rsidRPr="00D334D4" w:rsidRDefault="00565885" w:rsidP="00D334D4">
      <w:pPr>
        <w:pStyle w:val="Corpodetexto"/>
        <w:tabs>
          <w:tab w:val="left" w:pos="1418"/>
        </w:tabs>
        <w:spacing w:line="276" w:lineRule="auto"/>
        <w:ind w:left="-567" w:right="-567" w:firstLine="1985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 xml:space="preserve">                     </w:t>
      </w:r>
    </w:p>
    <w:p w:rsidR="00565885" w:rsidRPr="00D334D4" w:rsidRDefault="00565885" w:rsidP="00D334D4">
      <w:pPr>
        <w:pStyle w:val="Corpodetexto"/>
        <w:tabs>
          <w:tab w:val="left" w:pos="1418"/>
        </w:tabs>
        <w:spacing w:line="276" w:lineRule="auto"/>
        <w:ind w:left="-567" w:right="-567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 xml:space="preserve">                          </w:t>
      </w:r>
      <w:r w:rsidRPr="00D334D4">
        <w:rPr>
          <w:rFonts w:ascii="Arial" w:hAnsi="Arial" w:cs="Arial"/>
          <w:sz w:val="22"/>
          <w:szCs w:val="22"/>
        </w:rPr>
        <w:tab/>
        <w:t>O Município, só autorizará a realização dos pagamentos, se houver por parte do setor requisitante do objeto licitado, o necessário ATESTO dos produtos entregues pela empresa vencedora, no verso da Nota Fiscal.</w:t>
      </w:r>
    </w:p>
    <w:p w:rsidR="00565885" w:rsidRPr="00D334D4" w:rsidRDefault="00565885" w:rsidP="00D334D4">
      <w:pPr>
        <w:pStyle w:val="Corpodetexto"/>
        <w:tabs>
          <w:tab w:val="left" w:pos="1418"/>
        </w:tabs>
        <w:spacing w:line="276" w:lineRule="auto"/>
        <w:ind w:right="-567"/>
        <w:jc w:val="both"/>
        <w:rPr>
          <w:rFonts w:ascii="Arial" w:hAnsi="Arial" w:cs="Arial"/>
          <w:sz w:val="22"/>
          <w:szCs w:val="22"/>
        </w:rPr>
      </w:pPr>
    </w:p>
    <w:p w:rsidR="00565885" w:rsidRPr="00D334D4" w:rsidRDefault="00565885" w:rsidP="00D334D4">
      <w:pPr>
        <w:tabs>
          <w:tab w:val="left" w:pos="4253"/>
        </w:tabs>
        <w:spacing w:before="120" w:line="276" w:lineRule="auto"/>
        <w:ind w:left="-567" w:right="-567"/>
        <w:jc w:val="both"/>
        <w:rPr>
          <w:rFonts w:ascii="Arial" w:hAnsi="Arial" w:cs="Arial"/>
          <w:b/>
          <w:sz w:val="22"/>
          <w:szCs w:val="22"/>
        </w:rPr>
      </w:pPr>
      <w:r w:rsidRPr="00D334D4">
        <w:rPr>
          <w:rFonts w:ascii="Arial" w:hAnsi="Arial" w:cs="Arial"/>
          <w:b/>
          <w:sz w:val="22"/>
          <w:szCs w:val="22"/>
        </w:rPr>
        <w:t>CLÁUSULA QUINTA – DO VALOR E RECURSO FINANCEIRO</w:t>
      </w:r>
    </w:p>
    <w:p w:rsidR="00D804C6" w:rsidRPr="00D334D4" w:rsidRDefault="00D804C6" w:rsidP="00D334D4">
      <w:pPr>
        <w:tabs>
          <w:tab w:val="left" w:pos="4253"/>
        </w:tabs>
        <w:spacing w:before="120" w:line="276" w:lineRule="auto"/>
        <w:ind w:left="-567" w:right="-567"/>
        <w:jc w:val="both"/>
        <w:rPr>
          <w:rFonts w:ascii="Arial" w:hAnsi="Arial" w:cs="Arial"/>
          <w:b/>
          <w:sz w:val="22"/>
          <w:szCs w:val="22"/>
        </w:rPr>
      </w:pPr>
    </w:p>
    <w:p w:rsidR="00565885" w:rsidRPr="00D334D4" w:rsidRDefault="00565885" w:rsidP="00D334D4">
      <w:pPr>
        <w:pStyle w:val="Corpodetexto"/>
        <w:tabs>
          <w:tab w:val="left" w:pos="1418"/>
        </w:tabs>
        <w:spacing w:line="276" w:lineRule="auto"/>
        <w:ind w:left="-567" w:right="-567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  <w:t xml:space="preserve">O valor a ser pago pelo devido contrato será </w:t>
      </w:r>
      <w:r w:rsidRPr="00A5385B">
        <w:rPr>
          <w:rFonts w:ascii="Arial" w:hAnsi="Arial" w:cs="Arial"/>
          <w:sz w:val="22"/>
          <w:szCs w:val="22"/>
        </w:rPr>
        <w:t>de R$</w:t>
      </w:r>
      <w:r w:rsidR="00A5385B" w:rsidRPr="00A5385B">
        <w:rPr>
          <w:rFonts w:ascii="Arial" w:hAnsi="Arial" w:cs="Arial"/>
          <w:sz w:val="22"/>
          <w:szCs w:val="22"/>
        </w:rPr>
        <w:t xml:space="preserve"> </w:t>
      </w:r>
      <w:proofErr w:type="gramStart"/>
      <w:r w:rsidR="00A5385B" w:rsidRPr="00A5385B">
        <w:rPr>
          <w:rFonts w:ascii="Arial" w:hAnsi="Arial" w:cs="Arial"/>
          <w:sz w:val="22"/>
          <w:szCs w:val="22"/>
        </w:rPr>
        <w:t>XXX,</w:t>
      </w:r>
      <w:proofErr w:type="gramEnd"/>
      <w:r w:rsidR="00A5385B" w:rsidRPr="00A5385B">
        <w:rPr>
          <w:rFonts w:ascii="Arial" w:hAnsi="Arial" w:cs="Arial"/>
          <w:sz w:val="22"/>
          <w:szCs w:val="22"/>
        </w:rPr>
        <w:t>XX</w:t>
      </w:r>
      <w:r w:rsidR="00A5385B">
        <w:rPr>
          <w:rFonts w:ascii="Arial" w:hAnsi="Arial" w:cs="Arial"/>
          <w:sz w:val="22"/>
          <w:szCs w:val="22"/>
        </w:rPr>
        <w:t>.</w:t>
      </w:r>
      <w:r w:rsidRPr="00A5385B">
        <w:rPr>
          <w:rFonts w:ascii="Arial" w:hAnsi="Arial" w:cs="Arial"/>
          <w:sz w:val="22"/>
          <w:szCs w:val="22"/>
        </w:rPr>
        <w:tab/>
      </w:r>
    </w:p>
    <w:p w:rsidR="00D804C6" w:rsidRPr="00D334D4" w:rsidRDefault="00D804C6" w:rsidP="00D334D4">
      <w:pPr>
        <w:pStyle w:val="Corpodetexto"/>
        <w:tabs>
          <w:tab w:val="left" w:pos="1418"/>
        </w:tabs>
        <w:spacing w:line="276" w:lineRule="auto"/>
        <w:ind w:left="-567" w:right="-567"/>
        <w:jc w:val="both"/>
        <w:rPr>
          <w:rFonts w:ascii="Arial" w:hAnsi="Arial" w:cs="Arial"/>
          <w:sz w:val="22"/>
          <w:szCs w:val="22"/>
        </w:rPr>
      </w:pPr>
    </w:p>
    <w:p w:rsidR="00565885" w:rsidRPr="00A5385B" w:rsidRDefault="00565885" w:rsidP="00D334D4">
      <w:pPr>
        <w:pStyle w:val="Corpodetexto"/>
        <w:tabs>
          <w:tab w:val="left" w:pos="1418"/>
        </w:tabs>
        <w:spacing w:line="276" w:lineRule="auto"/>
        <w:ind w:left="-567" w:right="-567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  <w:t>As despesas do presente contrato correrão à conta da</w:t>
      </w:r>
      <w:r w:rsidR="00A5385B">
        <w:rPr>
          <w:rFonts w:ascii="Arial" w:hAnsi="Arial" w:cs="Arial"/>
          <w:sz w:val="22"/>
          <w:szCs w:val="22"/>
        </w:rPr>
        <w:t>s</w:t>
      </w:r>
      <w:r w:rsidRPr="00D334D4">
        <w:rPr>
          <w:rFonts w:ascii="Arial" w:hAnsi="Arial" w:cs="Arial"/>
          <w:sz w:val="22"/>
          <w:szCs w:val="22"/>
        </w:rPr>
        <w:t xml:space="preserve"> seguinte</w:t>
      </w:r>
      <w:r w:rsidR="00A5385B">
        <w:rPr>
          <w:rFonts w:ascii="Arial" w:hAnsi="Arial" w:cs="Arial"/>
          <w:sz w:val="22"/>
          <w:szCs w:val="22"/>
        </w:rPr>
        <w:t>s</w:t>
      </w:r>
      <w:r w:rsidRPr="00D334D4">
        <w:rPr>
          <w:rFonts w:ascii="Arial" w:hAnsi="Arial" w:cs="Arial"/>
          <w:sz w:val="22"/>
          <w:szCs w:val="22"/>
        </w:rPr>
        <w:t xml:space="preserve"> </w:t>
      </w:r>
      <w:r w:rsidRPr="00A5385B">
        <w:rPr>
          <w:rFonts w:ascii="Arial" w:hAnsi="Arial" w:cs="Arial"/>
          <w:sz w:val="22"/>
          <w:szCs w:val="22"/>
        </w:rPr>
        <w:t>dotaç</w:t>
      </w:r>
      <w:r w:rsidR="00A5385B" w:rsidRPr="00A5385B">
        <w:rPr>
          <w:rFonts w:ascii="Arial" w:hAnsi="Arial" w:cs="Arial"/>
          <w:sz w:val="22"/>
          <w:szCs w:val="22"/>
        </w:rPr>
        <w:t>ões</w:t>
      </w:r>
      <w:r w:rsidRPr="00A5385B">
        <w:rPr>
          <w:rFonts w:ascii="Arial" w:hAnsi="Arial" w:cs="Arial"/>
          <w:sz w:val="22"/>
          <w:szCs w:val="22"/>
        </w:rPr>
        <w:t xml:space="preserve"> orçamentária</w:t>
      </w:r>
      <w:r w:rsidR="00A5385B" w:rsidRPr="00A5385B">
        <w:rPr>
          <w:rFonts w:ascii="Arial" w:hAnsi="Arial" w:cs="Arial"/>
          <w:sz w:val="22"/>
          <w:szCs w:val="22"/>
        </w:rPr>
        <w:t>s</w:t>
      </w:r>
      <w:r w:rsidRPr="00A5385B">
        <w:rPr>
          <w:rFonts w:ascii="Arial" w:hAnsi="Arial" w:cs="Arial"/>
          <w:sz w:val="22"/>
          <w:szCs w:val="22"/>
        </w:rPr>
        <w:t>:</w:t>
      </w:r>
      <w:r w:rsidR="00A5385B">
        <w:rPr>
          <w:rFonts w:ascii="Arial" w:hAnsi="Arial" w:cs="Arial"/>
          <w:sz w:val="22"/>
          <w:szCs w:val="22"/>
        </w:rPr>
        <w:t xml:space="preserve"> </w:t>
      </w:r>
      <w:proofErr w:type="gramStart"/>
      <w:r w:rsidR="00A5385B">
        <w:rPr>
          <w:rFonts w:ascii="Arial" w:hAnsi="Arial" w:cs="Arial"/>
          <w:sz w:val="22"/>
          <w:szCs w:val="22"/>
        </w:rPr>
        <w:t>1582, 3217 e 1591</w:t>
      </w:r>
      <w:proofErr w:type="gramEnd"/>
      <w:r w:rsidR="00A5385B">
        <w:rPr>
          <w:rFonts w:ascii="Arial" w:hAnsi="Arial" w:cs="Arial"/>
          <w:sz w:val="22"/>
          <w:szCs w:val="22"/>
        </w:rPr>
        <w:t>.</w:t>
      </w:r>
    </w:p>
    <w:p w:rsidR="00565885" w:rsidRPr="00D334D4" w:rsidRDefault="00565885" w:rsidP="00D334D4">
      <w:pPr>
        <w:pStyle w:val="Corpodetexto"/>
        <w:tabs>
          <w:tab w:val="left" w:pos="1418"/>
        </w:tabs>
        <w:spacing w:line="276" w:lineRule="auto"/>
        <w:ind w:left="-567" w:right="-567"/>
        <w:jc w:val="both"/>
        <w:rPr>
          <w:rFonts w:ascii="Arial" w:hAnsi="Arial" w:cs="Arial"/>
          <w:sz w:val="22"/>
          <w:szCs w:val="22"/>
        </w:rPr>
      </w:pPr>
    </w:p>
    <w:p w:rsidR="00D91714" w:rsidRPr="00D334D4" w:rsidRDefault="00565885" w:rsidP="00A5385B">
      <w:pPr>
        <w:tabs>
          <w:tab w:val="left" w:pos="1418"/>
        </w:tabs>
        <w:spacing w:before="120" w:line="360" w:lineRule="auto"/>
        <w:ind w:left="-567" w:right="-567"/>
        <w:jc w:val="both"/>
        <w:rPr>
          <w:rFonts w:ascii="Arial" w:hAnsi="Arial" w:cs="Arial"/>
          <w:b/>
          <w:sz w:val="22"/>
          <w:szCs w:val="22"/>
        </w:rPr>
      </w:pPr>
      <w:r w:rsidRPr="00D334D4">
        <w:rPr>
          <w:rFonts w:ascii="Arial" w:hAnsi="Arial" w:cs="Arial"/>
          <w:b/>
          <w:sz w:val="22"/>
          <w:szCs w:val="22"/>
        </w:rPr>
        <w:t>CLÁUSULA SEXTA– DA ATUALIZAÇÃO MONETÁRIA</w:t>
      </w:r>
    </w:p>
    <w:p w:rsidR="00565885" w:rsidRDefault="00D91714" w:rsidP="00A5385B">
      <w:pPr>
        <w:tabs>
          <w:tab w:val="left" w:pos="1134"/>
        </w:tabs>
        <w:spacing w:line="360" w:lineRule="auto"/>
        <w:ind w:left="-567" w:right="-568" w:firstLine="141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 xml:space="preserve">Ocorrendo atraso no pagamento, os valores serão corrigidos monetariamente pelo IPCA do período, ou outro índice que vier a substituí-lo, e a Administração compensará a contratada com juros de 0,5% ao mês, </w:t>
      </w:r>
      <w:proofErr w:type="gramStart"/>
      <w:r w:rsidRPr="00D334D4">
        <w:rPr>
          <w:rFonts w:ascii="Arial" w:hAnsi="Arial" w:cs="Arial"/>
          <w:sz w:val="22"/>
          <w:szCs w:val="22"/>
        </w:rPr>
        <w:t>pro rata</w:t>
      </w:r>
      <w:proofErr w:type="gramEnd"/>
      <w:r w:rsidRPr="00D334D4">
        <w:rPr>
          <w:rFonts w:ascii="Arial" w:hAnsi="Arial" w:cs="Arial"/>
          <w:sz w:val="22"/>
          <w:szCs w:val="22"/>
        </w:rPr>
        <w:t xml:space="preserve">. </w:t>
      </w:r>
    </w:p>
    <w:p w:rsidR="00A5385B" w:rsidRPr="00A5385B" w:rsidRDefault="00A5385B" w:rsidP="00A5385B">
      <w:pPr>
        <w:tabs>
          <w:tab w:val="left" w:pos="1134"/>
        </w:tabs>
        <w:spacing w:line="276" w:lineRule="auto"/>
        <w:ind w:left="-567" w:right="-568" w:firstLine="1418"/>
        <w:jc w:val="both"/>
        <w:rPr>
          <w:rFonts w:ascii="Arial" w:hAnsi="Arial" w:cs="Arial"/>
          <w:sz w:val="22"/>
          <w:szCs w:val="22"/>
        </w:rPr>
      </w:pPr>
    </w:p>
    <w:p w:rsidR="00565885" w:rsidRPr="00D334D4" w:rsidRDefault="00565885" w:rsidP="00D334D4">
      <w:pPr>
        <w:tabs>
          <w:tab w:val="left" w:pos="4253"/>
        </w:tabs>
        <w:spacing w:before="120" w:line="276" w:lineRule="auto"/>
        <w:ind w:left="-567" w:right="-567"/>
        <w:jc w:val="both"/>
        <w:rPr>
          <w:rFonts w:ascii="Arial" w:hAnsi="Arial" w:cs="Arial"/>
          <w:b/>
          <w:sz w:val="22"/>
          <w:szCs w:val="22"/>
        </w:rPr>
      </w:pPr>
      <w:r w:rsidRPr="00D334D4">
        <w:rPr>
          <w:rFonts w:ascii="Arial" w:hAnsi="Arial" w:cs="Arial"/>
          <w:b/>
          <w:sz w:val="22"/>
          <w:szCs w:val="22"/>
        </w:rPr>
        <w:t>CLÁUSULA SÉTIMA – DO REAJUSTAMENTO</w:t>
      </w:r>
    </w:p>
    <w:p w:rsidR="00F45A45" w:rsidRPr="00D334D4" w:rsidRDefault="00A5385B" w:rsidP="00D334D4">
      <w:pPr>
        <w:tabs>
          <w:tab w:val="left" w:pos="1418"/>
        </w:tabs>
        <w:spacing w:before="120" w:line="276" w:lineRule="auto"/>
        <w:ind w:left="-567" w:righ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</w:t>
      </w:r>
      <w:r w:rsidR="00565885" w:rsidRPr="00D334D4">
        <w:rPr>
          <w:rFonts w:ascii="Arial" w:hAnsi="Arial" w:cs="Arial"/>
          <w:bCs/>
          <w:sz w:val="22"/>
          <w:szCs w:val="22"/>
        </w:rPr>
        <w:t xml:space="preserve">O valor relativo ao objeto do presente contrato poderá ser reajustado a partir de 12 meses da proposta vencedora, através do índice IGPM; </w:t>
      </w:r>
    </w:p>
    <w:p w:rsidR="00FA70EC" w:rsidRPr="00D334D4" w:rsidRDefault="00FA70EC" w:rsidP="00D334D4">
      <w:pPr>
        <w:tabs>
          <w:tab w:val="left" w:pos="1418"/>
        </w:tabs>
        <w:spacing w:before="120" w:line="276" w:lineRule="auto"/>
        <w:ind w:right="-567"/>
        <w:jc w:val="both"/>
        <w:rPr>
          <w:rFonts w:ascii="Arial" w:hAnsi="Arial" w:cs="Arial"/>
          <w:color w:val="000000"/>
          <w:sz w:val="22"/>
          <w:szCs w:val="22"/>
        </w:rPr>
      </w:pPr>
    </w:p>
    <w:p w:rsidR="00A5385B" w:rsidRPr="00D334D4" w:rsidRDefault="00565885" w:rsidP="00A5385B">
      <w:pPr>
        <w:tabs>
          <w:tab w:val="left" w:pos="4253"/>
        </w:tabs>
        <w:spacing w:before="120" w:line="360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  <w:r w:rsidRPr="00D334D4">
        <w:rPr>
          <w:rFonts w:ascii="Arial" w:hAnsi="Arial" w:cs="Arial"/>
          <w:b/>
          <w:sz w:val="22"/>
          <w:szCs w:val="22"/>
        </w:rPr>
        <w:t>CLÁUSULA OITAVA – DO REEQUILÍBRIO ECONÔMICO-FINANCEIRO</w:t>
      </w:r>
    </w:p>
    <w:p w:rsidR="00565885" w:rsidRPr="00D334D4" w:rsidRDefault="00565885" w:rsidP="00A5385B">
      <w:pPr>
        <w:pStyle w:val="Corpodetexto"/>
        <w:tabs>
          <w:tab w:val="left" w:pos="1418"/>
        </w:tabs>
        <w:spacing w:line="360" w:lineRule="auto"/>
        <w:ind w:left="-567" w:right="-568" w:firstLine="141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>Diante da ocorrência de fatos imprevisíveis ou previsíveis de consequências incalculáveis que venham a inviabilizar a execução do contrato nos termos inicialmente pactuados, será possível a alteração dos valores pactuados visando o restabelecimento do equilíbrio econômico-financeiro, mediante comprovação e justificativa respeitando a repartição objetiva de risco estabelecida.</w:t>
      </w:r>
    </w:p>
    <w:p w:rsidR="00F45A45" w:rsidRPr="00D334D4" w:rsidRDefault="00F45A45" w:rsidP="00D334D4">
      <w:pPr>
        <w:pStyle w:val="Corpodetexto"/>
        <w:tabs>
          <w:tab w:val="left" w:pos="1418"/>
        </w:tabs>
        <w:spacing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</w:p>
    <w:p w:rsidR="00AF2D7C" w:rsidRPr="00D334D4" w:rsidRDefault="00565885" w:rsidP="00D334D4">
      <w:pPr>
        <w:pStyle w:val="Corpodetexto"/>
        <w:tabs>
          <w:tab w:val="left" w:pos="1418"/>
        </w:tabs>
        <w:spacing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</w:r>
    </w:p>
    <w:p w:rsidR="00AF2D7C" w:rsidRPr="00D334D4" w:rsidRDefault="00AF2D7C" w:rsidP="00D334D4">
      <w:pPr>
        <w:pStyle w:val="Corpodetexto"/>
        <w:tabs>
          <w:tab w:val="left" w:pos="1418"/>
        </w:tabs>
        <w:spacing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</w:p>
    <w:p w:rsidR="00AF2D7C" w:rsidRPr="00D334D4" w:rsidRDefault="00AF2D7C" w:rsidP="00D334D4">
      <w:pPr>
        <w:pStyle w:val="Corpodetexto"/>
        <w:tabs>
          <w:tab w:val="left" w:pos="1418"/>
        </w:tabs>
        <w:spacing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</w:p>
    <w:p w:rsidR="00AF2D7C" w:rsidRPr="00D334D4" w:rsidRDefault="00AF2D7C" w:rsidP="00D334D4">
      <w:pPr>
        <w:pStyle w:val="Corpodetexto"/>
        <w:tabs>
          <w:tab w:val="left" w:pos="1418"/>
        </w:tabs>
        <w:spacing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</w:p>
    <w:p w:rsidR="00565885" w:rsidRPr="00D334D4" w:rsidRDefault="00565885" w:rsidP="00A5385B">
      <w:pPr>
        <w:pStyle w:val="Corpodetexto"/>
        <w:tabs>
          <w:tab w:val="left" w:pos="1418"/>
        </w:tabs>
        <w:spacing w:line="360" w:lineRule="auto"/>
        <w:ind w:left="-567" w:right="-568" w:firstLine="1985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 xml:space="preserve">Em sendo solicitado o reequilíbrio econômico-financeiro, a CONTRATANTE responderá ao pedido dentro do prazo máximo de 30 (trinta) dias </w:t>
      </w:r>
      <w:r w:rsidRPr="00D334D4">
        <w:rPr>
          <w:rFonts w:ascii="Arial" w:hAnsi="Arial" w:cs="Arial"/>
          <w:color w:val="000000"/>
          <w:sz w:val="22"/>
          <w:szCs w:val="22"/>
        </w:rPr>
        <w:t>contados da data do fornecimento da documentação que o instruiu.</w:t>
      </w:r>
    </w:p>
    <w:p w:rsidR="00565885" w:rsidRPr="00D334D4" w:rsidRDefault="00565885" w:rsidP="00D334D4">
      <w:pPr>
        <w:pStyle w:val="Corpodetexto"/>
        <w:tabs>
          <w:tab w:val="left" w:pos="1418"/>
        </w:tabs>
        <w:spacing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  <w:r w:rsidRPr="00D334D4">
        <w:rPr>
          <w:rFonts w:ascii="Arial" w:hAnsi="Arial" w:cs="Arial"/>
          <w:b/>
          <w:sz w:val="22"/>
          <w:szCs w:val="22"/>
        </w:rPr>
        <w:t>CLÁUSULA NONA – DAS OBRIGAÇÕES DA CONTRATANTE</w:t>
      </w:r>
    </w:p>
    <w:p w:rsidR="00D334D4" w:rsidRPr="00D334D4" w:rsidRDefault="00565885" w:rsidP="00A5385B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  <w:t>São obrigações da CONTRATANTE:</w:t>
      </w: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</w:r>
      <w:r w:rsidRPr="00A5385B">
        <w:rPr>
          <w:rFonts w:ascii="Arial" w:hAnsi="Arial" w:cs="Arial"/>
          <w:b/>
          <w:sz w:val="22"/>
          <w:szCs w:val="22"/>
        </w:rPr>
        <w:t>I -</w:t>
      </w:r>
      <w:r w:rsidRPr="00D334D4">
        <w:rPr>
          <w:rFonts w:ascii="Arial" w:hAnsi="Arial" w:cs="Arial"/>
          <w:sz w:val="22"/>
          <w:szCs w:val="22"/>
        </w:rPr>
        <w:t xml:space="preserve"> Efetuar o devido pagamento à CONTRATADA, nos termos do presente instrumento;</w:t>
      </w: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</w:r>
      <w:r w:rsidRPr="00A5385B">
        <w:rPr>
          <w:rFonts w:ascii="Arial" w:hAnsi="Arial" w:cs="Arial"/>
          <w:b/>
          <w:sz w:val="22"/>
          <w:szCs w:val="22"/>
        </w:rPr>
        <w:t>II -</w:t>
      </w:r>
      <w:r w:rsidRPr="00D334D4">
        <w:rPr>
          <w:rFonts w:ascii="Arial" w:hAnsi="Arial" w:cs="Arial"/>
          <w:sz w:val="22"/>
          <w:szCs w:val="22"/>
        </w:rPr>
        <w:t xml:space="preserve"> Dar à CONTRATADA as condições necessárias à regular execução do contrato;</w:t>
      </w: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</w:r>
      <w:r w:rsidRPr="00A5385B">
        <w:rPr>
          <w:rFonts w:ascii="Arial" w:hAnsi="Arial" w:cs="Arial"/>
          <w:b/>
          <w:sz w:val="22"/>
          <w:szCs w:val="22"/>
        </w:rPr>
        <w:t>III -</w:t>
      </w:r>
      <w:r w:rsidRPr="00D334D4">
        <w:rPr>
          <w:rFonts w:ascii="Arial" w:hAnsi="Arial" w:cs="Arial"/>
          <w:sz w:val="22"/>
          <w:szCs w:val="22"/>
        </w:rPr>
        <w:t xml:space="preserve"> Determinar as providências necessárias quando o fornecimento do objeto não observar a forma estipulada no edital e no presente contrato, sem prejuízo da aplicação das sanções cabíveis, quando for o caso;</w:t>
      </w: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</w:r>
      <w:r w:rsidRPr="00A5385B">
        <w:rPr>
          <w:rFonts w:ascii="Arial" w:hAnsi="Arial" w:cs="Arial"/>
          <w:b/>
          <w:sz w:val="22"/>
          <w:szCs w:val="22"/>
        </w:rPr>
        <w:t>IV -</w:t>
      </w:r>
      <w:r w:rsidRPr="00D334D4">
        <w:rPr>
          <w:rFonts w:ascii="Arial" w:hAnsi="Arial" w:cs="Arial"/>
          <w:sz w:val="22"/>
          <w:szCs w:val="22"/>
        </w:rPr>
        <w:t xml:space="preserve"> Designar servidor pertencente ao quadro da CONTRATANTE, para ser responsável pelo acompanhamento e fiscalização da execução do objeto do presente contrato;</w:t>
      </w: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</w:r>
      <w:r w:rsidRPr="00A5385B">
        <w:rPr>
          <w:rFonts w:ascii="Arial" w:hAnsi="Arial" w:cs="Arial"/>
          <w:b/>
          <w:sz w:val="22"/>
          <w:szCs w:val="22"/>
        </w:rPr>
        <w:t>V -</w:t>
      </w:r>
      <w:r w:rsidRPr="00D334D4">
        <w:rPr>
          <w:rFonts w:ascii="Arial" w:hAnsi="Arial" w:cs="Arial"/>
          <w:sz w:val="22"/>
          <w:szCs w:val="22"/>
        </w:rPr>
        <w:t xml:space="preserve"> Cumprir todas as demais cláusulas do presente contrato.</w:t>
      </w: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  <w:r w:rsidRPr="00D334D4">
        <w:rPr>
          <w:rFonts w:ascii="Arial" w:hAnsi="Arial" w:cs="Arial"/>
          <w:b/>
          <w:sz w:val="22"/>
          <w:szCs w:val="22"/>
        </w:rPr>
        <w:t>CLÁUSULA DÉCIMA – DAS OBRIGAÇÕES DA CONTRATADA</w:t>
      </w:r>
    </w:p>
    <w:p w:rsidR="00D334D4" w:rsidRPr="00D334D4" w:rsidRDefault="00565885" w:rsidP="00A5385B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  <w:t>São obrigações da CONTRATADA:</w:t>
      </w: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</w:r>
      <w:r w:rsidRPr="00A5385B">
        <w:rPr>
          <w:rFonts w:ascii="Arial" w:hAnsi="Arial" w:cs="Arial"/>
          <w:b/>
          <w:sz w:val="22"/>
          <w:szCs w:val="22"/>
        </w:rPr>
        <w:t>I -</w:t>
      </w:r>
      <w:r w:rsidRPr="00D334D4">
        <w:rPr>
          <w:rFonts w:ascii="Arial" w:hAnsi="Arial" w:cs="Arial"/>
          <w:sz w:val="22"/>
          <w:szCs w:val="22"/>
        </w:rPr>
        <w:t xml:space="preserve"> Fornecer o objeto de acordo com as especificações, quantidade e prazos do edital e do presente contrato, bem como nos termos da sua proposta;</w:t>
      </w: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</w:r>
      <w:r w:rsidRPr="00A5385B">
        <w:rPr>
          <w:rFonts w:ascii="Arial" w:hAnsi="Arial" w:cs="Arial"/>
          <w:b/>
          <w:sz w:val="22"/>
          <w:szCs w:val="22"/>
        </w:rPr>
        <w:t>II -</w:t>
      </w:r>
      <w:r w:rsidRPr="00D334D4">
        <w:rPr>
          <w:rFonts w:ascii="Arial" w:hAnsi="Arial" w:cs="Arial"/>
          <w:sz w:val="22"/>
          <w:szCs w:val="22"/>
        </w:rPr>
        <w:t xml:space="preserve"> Responsabilizar-se por todos os ônus e tributos, emolumentos, honorários ou despesas incidentes sobre o objeto contratados, bem como por cumprir todas as obrigações trabalhistas, previdenciárias e acidentárias relativas aos funcionários que empregar para a execução do objeto, inclusive as decorrentes de convenções, acordos ou dissídios coletivos;</w:t>
      </w: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</w:r>
      <w:r w:rsidRPr="00A5385B">
        <w:rPr>
          <w:rFonts w:ascii="Arial" w:hAnsi="Arial" w:cs="Arial"/>
          <w:b/>
          <w:sz w:val="22"/>
          <w:szCs w:val="22"/>
        </w:rPr>
        <w:t>III -</w:t>
      </w:r>
      <w:r w:rsidRPr="00D334D4">
        <w:rPr>
          <w:rFonts w:ascii="Arial" w:hAnsi="Arial" w:cs="Arial"/>
          <w:sz w:val="22"/>
          <w:szCs w:val="22"/>
        </w:rPr>
        <w:t xml:space="preserve"> Manter durante a execução do contrato, em compatibilidade com as obrigações assumidas, todas as condições de habilitação e qualificação exigidas na licitação, apresentando, mensalmente, cópia das guias de recolhimento das contribuições para o FGTS e o INSS relativas aos empregados alocados para a execução do contrato, bem como da certidão negativa de débitos trabalhistas (CNDT);</w:t>
      </w:r>
    </w:p>
    <w:p w:rsidR="00D334D4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</w:r>
    </w:p>
    <w:p w:rsidR="00D334D4" w:rsidRPr="00D334D4" w:rsidRDefault="00D334D4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</w:p>
    <w:p w:rsidR="00D334D4" w:rsidRPr="00D334D4" w:rsidRDefault="00D334D4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</w:p>
    <w:p w:rsidR="00D334D4" w:rsidRPr="00D334D4" w:rsidRDefault="00D334D4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</w:p>
    <w:p w:rsidR="00D334D4" w:rsidRPr="00D334D4" w:rsidRDefault="00D334D4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</w:p>
    <w:p w:rsidR="00D334D4" w:rsidRPr="00D334D4" w:rsidRDefault="00D334D4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</w:p>
    <w:p w:rsidR="00D334D4" w:rsidRPr="00D334D4" w:rsidRDefault="00D334D4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 w:firstLine="1985"/>
        <w:jc w:val="both"/>
        <w:rPr>
          <w:rFonts w:ascii="Arial" w:hAnsi="Arial" w:cs="Arial"/>
          <w:sz w:val="22"/>
          <w:szCs w:val="22"/>
        </w:rPr>
      </w:pPr>
      <w:r w:rsidRPr="00A5385B">
        <w:rPr>
          <w:rFonts w:ascii="Arial" w:hAnsi="Arial" w:cs="Arial"/>
          <w:b/>
          <w:sz w:val="22"/>
          <w:szCs w:val="22"/>
        </w:rPr>
        <w:t>IV –</w:t>
      </w:r>
      <w:r w:rsidRPr="00D334D4">
        <w:rPr>
          <w:rFonts w:ascii="Arial" w:hAnsi="Arial" w:cs="Arial"/>
          <w:sz w:val="22"/>
          <w:szCs w:val="22"/>
        </w:rPr>
        <w:t xml:space="preserve"> Cumprir as exigências de reserva de cargos prevista em lei, bem como em outras normas específicas, para pessoa com deficiência, para reabilitado da Previdência Social e para aprendiz;</w:t>
      </w: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</w:r>
      <w:r w:rsidRPr="00A5385B">
        <w:rPr>
          <w:rFonts w:ascii="Arial" w:hAnsi="Arial" w:cs="Arial"/>
          <w:b/>
          <w:sz w:val="22"/>
          <w:szCs w:val="22"/>
        </w:rPr>
        <w:t>V -</w:t>
      </w:r>
      <w:r w:rsidRPr="00D334D4">
        <w:rPr>
          <w:rFonts w:ascii="Arial" w:hAnsi="Arial" w:cs="Arial"/>
          <w:sz w:val="22"/>
          <w:szCs w:val="22"/>
        </w:rPr>
        <w:t xml:space="preserve"> Zelar pelo cumprimento, por parte de seus empregados, das normas do Ministério do Trabalho, cabendo à CONTRATADA o fornecimento de equipamentos de proteção individual (EPI);</w:t>
      </w: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</w:r>
      <w:r w:rsidRPr="00A5385B">
        <w:rPr>
          <w:rFonts w:ascii="Arial" w:hAnsi="Arial" w:cs="Arial"/>
          <w:b/>
          <w:sz w:val="22"/>
          <w:szCs w:val="22"/>
        </w:rPr>
        <w:t>VI -</w:t>
      </w:r>
      <w:r w:rsidRPr="00D334D4">
        <w:rPr>
          <w:rFonts w:ascii="Arial" w:hAnsi="Arial" w:cs="Arial"/>
          <w:sz w:val="22"/>
          <w:szCs w:val="22"/>
        </w:rPr>
        <w:t xml:space="preserve"> Responsabilizar-se por todos os danos causados por seus funcionários à CONTRATANTE e/ou terceiros, decorrentes de culpa ou dolo, devidamente apurados mediante processo administrativo, quando da execução do objeto contratado;</w:t>
      </w: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</w:r>
      <w:r w:rsidRPr="00A5385B">
        <w:rPr>
          <w:rFonts w:ascii="Arial" w:hAnsi="Arial" w:cs="Arial"/>
          <w:b/>
          <w:sz w:val="22"/>
          <w:szCs w:val="22"/>
        </w:rPr>
        <w:t>VII -</w:t>
      </w:r>
      <w:r w:rsidRPr="00D334D4">
        <w:rPr>
          <w:rFonts w:ascii="Arial" w:hAnsi="Arial" w:cs="Arial"/>
          <w:sz w:val="22"/>
          <w:szCs w:val="22"/>
        </w:rPr>
        <w:t xml:space="preserve"> Reparar e/ou corrigir, às suas expensas, o fornecimento em que se </w:t>
      </w:r>
      <w:proofErr w:type="gramStart"/>
      <w:r w:rsidRPr="00D334D4">
        <w:rPr>
          <w:rFonts w:ascii="Arial" w:hAnsi="Arial" w:cs="Arial"/>
          <w:sz w:val="22"/>
          <w:szCs w:val="22"/>
        </w:rPr>
        <w:t>verificar</w:t>
      </w:r>
      <w:proofErr w:type="gramEnd"/>
      <w:r w:rsidRPr="00D334D4">
        <w:rPr>
          <w:rFonts w:ascii="Arial" w:hAnsi="Arial" w:cs="Arial"/>
          <w:sz w:val="22"/>
          <w:szCs w:val="22"/>
        </w:rPr>
        <w:t xml:space="preserve"> vícios, defeitos ou incorreções resultantes da execução do objeto em desacordo com o pactuado;</w:t>
      </w: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</w:r>
      <w:r w:rsidRPr="00A5385B">
        <w:rPr>
          <w:rFonts w:ascii="Arial" w:hAnsi="Arial" w:cs="Arial"/>
          <w:b/>
          <w:sz w:val="22"/>
          <w:szCs w:val="22"/>
        </w:rPr>
        <w:t>VIII -</w:t>
      </w:r>
      <w:r w:rsidRPr="00D334D4">
        <w:rPr>
          <w:rFonts w:ascii="Arial" w:hAnsi="Arial" w:cs="Arial"/>
          <w:sz w:val="22"/>
          <w:szCs w:val="22"/>
        </w:rPr>
        <w:t xml:space="preserve"> Executar as obrigações assumidas no presente contrato por seus próprios meios, não sendo admitida a subcontratação não prevista em edital e no presente contrato.</w:t>
      </w:r>
    </w:p>
    <w:p w:rsidR="00D334D4" w:rsidRPr="00D334D4" w:rsidRDefault="00565885" w:rsidP="00A5385B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</w:r>
      <w:r w:rsidRPr="00A5385B">
        <w:rPr>
          <w:rFonts w:ascii="Arial" w:hAnsi="Arial" w:cs="Arial"/>
          <w:b/>
          <w:sz w:val="22"/>
          <w:szCs w:val="22"/>
        </w:rPr>
        <w:t>IX</w:t>
      </w:r>
      <w:r w:rsidR="00A5385B" w:rsidRPr="00A5385B">
        <w:rPr>
          <w:rFonts w:ascii="Arial" w:hAnsi="Arial" w:cs="Arial"/>
          <w:b/>
          <w:sz w:val="22"/>
          <w:szCs w:val="22"/>
        </w:rPr>
        <w:t xml:space="preserve"> -</w:t>
      </w:r>
      <w:r w:rsidRPr="00D334D4">
        <w:rPr>
          <w:rFonts w:ascii="Arial" w:hAnsi="Arial" w:cs="Arial"/>
          <w:sz w:val="22"/>
          <w:szCs w:val="22"/>
        </w:rPr>
        <w:t xml:space="preserve"> A Contratada deverá cumprir todas as obrigações constantes no Edital, seus anexos e sua proposta, assumindo seus riscos e despesas decorrentes da boa e perfeita execução do objeto, e ainda:</w:t>
      </w:r>
    </w:p>
    <w:p w:rsidR="00565885" w:rsidRPr="00D334D4" w:rsidRDefault="00565885" w:rsidP="00D334D4">
      <w:pPr>
        <w:pStyle w:val="PargrafodaLista"/>
        <w:widowControl/>
        <w:numPr>
          <w:ilvl w:val="0"/>
          <w:numId w:val="2"/>
        </w:numPr>
        <w:tabs>
          <w:tab w:val="left" w:pos="1418"/>
          <w:tab w:val="left" w:pos="4253"/>
        </w:tabs>
        <w:spacing w:before="120" w:after="200" w:line="276" w:lineRule="auto"/>
        <w:ind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 xml:space="preserve">Substituir, reparar ou corrigir, às suas expensas, o objeto com avarias ou defeitos, no prazo estipulado. </w:t>
      </w:r>
    </w:p>
    <w:p w:rsidR="00565885" w:rsidRPr="00D334D4" w:rsidRDefault="00565885" w:rsidP="00D334D4">
      <w:pPr>
        <w:pStyle w:val="PargrafodaLista"/>
        <w:widowControl/>
        <w:numPr>
          <w:ilvl w:val="0"/>
          <w:numId w:val="2"/>
        </w:numPr>
        <w:tabs>
          <w:tab w:val="left" w:pos="1412"/>
          <w:tab w:val="left" w:pos="4253"/>
        </w:tabs>
        <w:spacing w:before="120" w:after="200" w:line="276" w:lineRule="auto"/>
        <w:ind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>Executar as obrigações assumidas no presente contrato por seus próprios meios, não sendo admitida a subcontratação não prevista em edital e no presente contrato.</w:t>
      </w: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</w:r>
    </w:p>
    <w:p w:rsidR="00565885" w:rsidRPr="00D334D4" w:rsidRDefault="00565885" w:rsidP="00D334D4">
      <w:pPr>
        <w:tabs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D334D4">
        <w:rPr>
          <w:rFonts w:ascii="Arial" w:hAnsi="Arial" w:cs="Arial"/>
          <w:b/>
          <w:bCs/>
          <w:color w:val="000000"/>
          <w:sz w:val="22"/>
          <w:szCs w:val="22"/>
        </w:rPr>
        <w:t xml:space="preserve">CLÁUSULA </w:t>
      </w:r>
      <w:r w:rsidRPr="00D334D4">
        <w:rPr>
          <w:rFonts w:ascii="Arial" w:hAnsi="Arial" w:cs="Arial"/>
          <w:b/>
          <w:sz w:val="22"/>
          <w:szCs w:val="22"/>
        </w:rPr>
        <w:t xml:space="preserve">DÉCIMA PRIMEIRA </w:t>
      </w:r>
      <w:r w:rsidRPr="00D334D4">
        <w:rPr>
          <w:rFonts w:ascii="Arial" w:hAnsi="Arial" w:cs="Arial"/>
          <w:b/>
          <w:bCs/>
          <w:color w:val="000000"/>
          <w:sz w:val="22"/>
          <w:szCs w:val="22"/>
        </w:rPr>
        <w:t>– DOS CRITÉRIOS DE RECEBIMENTO DO OBJETO</w:t>
      </w:r>
    </w:p>
    <w:p w:rsidR="001D4C5F" w:rsidRPr="00D334D4" w:rsidRDefault="001D4C5F" w:rsidP="00D334D4">
      <w:pPr>
        <w:tabs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A5385B" w:rsidRDefault="001D4C5F" w:rsidP="00A5385B">
      <w:pPr>
        <w:tabs>
          <w:tab w:val="left" w:pos="1134"/>
        </w:tabs>
        <w:spacing w:line="276" w:lineRule="auto"/>
        <w:ind w:right="-568" w:firstLine="141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>O prazo de entrega do objeto solicitado n</w:t>
      </w:r>
      <w:r w:rsidR="00A5385B">
        <w:rPr>
          <w:rFonts w:ascii="Arial" w:hAnsi="Arial" w:cs="Arial"/>
          <w:sz w:val="22"/>
          <w:szCs w:val="22"/>
        </w:rPr>
        <w:t xml:space="preserve">o empenho é de 10 dias úteis, </w:t>
      </w:r>
      <w:proofErr w:type="gramStart"/>
      <w:r w:rsidR="00A5385B">
        <w:rPr>
          <w:rFonts w:ascii="Arial" w:hAnsi="Arial" w:cs="Arial"/>
          <w:sz w:val="22"/>
          <w:szCs w:val="22"/>
        </w:rPr>
        <w:t>a</w:t>
      </w:r>
      <w:proofErr w:type="gramEnd"/>
    </w:p>
    <w:p w:rsidR="001D4C5F" w:rsidRPr="00D334D4" w:rsidRDefault="001D4C5F" w:rsidP="00A5385B">
      <w:pPr>
        <w:tabs>
          <w:tab w:val="left" w:pos="1134"/>
        </w:tabs>
        <w:spacing w:line="276" w:lineRule="auto"/>
        <w:ind w:right="-568"/>
        <w:jc w:val="both"/>
        <w:rPr>
          <w:rFonts w:ascii="Arial" w:hAnsi="Arial" w:cs="Arial"/>
          <w:sz w:val="22"/>
          <w:szCs w:val="22"/>
        </w:rPr>
      </w:pPr>
      <w:proofErr w:type="gramStart"/>
      <w:r w:rsidRPr="00D334D4">
        <w:rPr>
          <w:rFonts w:ascii="Arial" w:hAnsi="Arial" w:cs="Arial"/>
          <w:sz w:val="22"/>
          <w:szCs w:val="22"/>
        </w:rPr>
        <w:t>contar</w:t>
      </w:r>
      <w:proofErr w:type="gramEnd"/>
      <w:r w:rsidRPr="00D334D4">
        <w:rPr>
          <w:rFonts w:ascii="Arial" w:hAnsi="Arial" w:cs="Arial"/>
          <w:sz w:val="22"/>
          <w:szCs w:val="22"/>
        </w:rPr>
        <w:t xml:space="preserve"> da emissão da ordem de fornecimento.</w:t>
      </w:r>
    </w:p>
    <w:p w:rsidR="001D4C5F" w:rsidRPr="00D334D4" w:rsidRDefault="001D4C5F" w:rsidP="00D334D4">
      <w:pPr>
        <w:tabs>
          <w:tab w:val="left" w:pos="1134"/>
        </w:tabs>
        <w:spacing w:line="276" w:lineRule="auto"/>
        <w:ind w:right="-568"/>
        <w:jc w:val="both"/>
        <w:rPr>
          <w:rFonts w:ascii="Arial" w:hAnsi="Arial" w:cs="Arial"/>
          <w:sz w:val="22"/>
          <w:szCs w:val="22"/>
        </w:rPr>
      </w:pPr>
    </w:p>
    <w:p w:rsidR="001D4C5F" w:rsidRPr="00D334D4" w:rsidRDefault="001D4C5F" w:rsidP="00D334D4">
      <w:pPr>
        <w:tabs>
          <w:tab w:val="left" w:pos="1134"/>
        </w:tabs>
        <w:spacing w:line="276" w:lineRule="auto"/>
        <w:ind w:right="-568" w:firstLine="141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>Os bens/materiais/produtos/equipamentos serão recebidos:</w:t>
      </w:r>
    </w:p>
    <w:p w:rsidR="001D4C5F" w:rsidRPr="00D334D4" w:rsidRDefault="001D4C5F" w:rsidP="00D334D4">
      <w:pPr>
        <w:tabs>
          <w:tab w:val="left" w:pos="1134"/>
        </w:tabs>
        <w:spacing w:line="276" w:lineRule="auto"/>
        <w:ind w:right="-568"/>
        <w:jc w:val="both"/>
        <w:rPr>
          <w:rFonts w:ascii="Arial" w:hAnsi="Arial" w:cs="Arial"/>
          <w:sz w:val="22"/>
          <w:szCs w:val="22"/>
        </w:rPr>
      </w:pPr>
    </w:p>
    <w:p w:rsidR="001D4C5F" w:rsidRPr="00D334D4" w:rsidRDefault="001D4C5F" w:rsidP="00D334D4">
      <w:pPr>
        <w:numPr>
          <w:ilvl w:val="0"/>
          <w:numId w:val="5"/>
        </w:numPr>
        <w:tabs>
          <w:tab w:val="left" w:pos="1134"/>
        </w:tabs>
        <w:spacing w:line="276" w:lineRule="auto"/>
        <w:ind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>Provis</w:t>
      </w:r>
      <w:r w:rsidR="00A5385B">
        <w:rPr>
          <w:rFonts w:ascii="Arial" w:hAnsi="Arial" w:cs="Arial"/>
          <w:sz w:val="22"/>
          <w:szCs w:val="22"/>
        </w:rPr>
        <w:t xml:space="preserve">oriamente, o prazo de 10 dias, </w:t>
      </w:r>
      <w:r w:rsidRPr="00D334D4">
        <w:rPr>
          <w:rFonts w:ascii="Arial" w:hAnsi="Arial" w:cs="Arial"/>
          <w:sz w:val="22"/>
          <w:szCs w:val="22"/>
        </w:rPr>
        <w:t>a partir da entrega, para efeito de verificação da conformidade, com as especificações deste termo de referência, da proposta do fornecedor e contrato/ata quando couber</w:t>
      </w:r>
      <w:proofErr w:type="gramStart"/>
      <w:r w:rsidRPr="00D334D4">
        <w:rPr>
          <w:rFonts w:ascii="Arial" w:hAnsi="Arial" w:cs="Arial"/>
          <w:sz w:val="22"/>
          <w:szCs w:val="22"/>
        </w:rPr>
        <w:t>, ;</w:t>
      </w:r>
      <w:proofErr w:type="gramEnd"/>
    </w:p>
    <w:p w:rsidR="001D4C5F" w:rsidRPr="00D334D4" w:rsidRDefault="001D4C5F" w:rsidP="00D334D4">
      <w:pPr>
        <w:numPr>
          <w:ilvl w:val="0"/>
          <w:numId w:val="5"/>
        </w:numPr>
        <w:tabs>
          <w:tab w:val="left" w:pos="1134"/>
        </w:tabs>
        <w:spacing w:line="276" w:lineRule="auto"/>
        <w:ind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 xml:space="preserve">Definitivamente, após a verificação da conformidade com as especificações constantes no termo de referência, da proposta do fornecedor e contrato/ata, quando couber, e sua consequente aceitação, que se dará até 10 dias do recebimento </w:t>
      </w:r>
      <w:proofErr w:type="gramStart"/>
      <w:r w:rsidRPr="00D334D4">
        <w:rPr>
          <w:rFonts w:ascii="Arial" w:hAnsi="Arial" w:cs="Arial"/>
          <w:sz w:val="22"/>
          <w:szCs w:val="22"/>
        </w:rPr>
        <w:t>provisório</w:t>
      </w:r>
      <w:proofErr w:type="gramEnd"/>
    </w:p>
    <w:p w:rsidR="001D4C5F" w:rsidRPr="00D334D4" w:rsidRDefault="001D4C5F" w:rsidP="00D334D4">
      <w:pPr>
        <w:tabs>
          <w:tab w:val="left" w:pos="1134"/>
        </w:tabs>
        <w:spacing w:line="276" w:lineRule="auto"/>
        <w:ind w:right="-568"/>
        <w:jc w:val="both"/>
        <w:rPr>
          <w:rFonts w:ascii="Arial" w:hAnsi="Arial" w:cs="Arial"/>
          <w:sz w:val="22"/>
          <w:szCs w:val="22"/>
        </w:rPr>
      </w:pPr>
    </w:p>
    <w:p w:rsidR="00A5385B" w:rsidRDefault="00A5385B" w:rsidP="00D334D4">
      <w:pPr>
        <w:spacing w:line="276" w:lineRule="auto"/>
        <w:ind w:left="-567" w:right="-568" w:firstLine="1985"/>
        <w:jc w:val="both"/>
        <w:rPr>
          <w:rFonts w:ascii="Arial" w:hAnsi="Arial" w:cs="Arial"/>
          <w:sz w:val="22"/>
          <w:szCs w:val="22"/>
        </w:rPr>
      </w:pPr>
    </w:p>
    <w:p w:rsidR="00A5385B" w:rsidRDefault="00A5385B" w:rsidP="00D334D4">
      <w:pPr>
        <w:spacing w:line="276" w:lineRule="auto"/>
        <w:ind w:left="-567" w:right="-568" w:firstLine="1985"/>
        <w:jc w:val="both"/>
        <w:rPr>
          <w:rFonts w:ascii="Arial" w:hAnsi="Arial" w:cs="Arial"/>
          <w:sz w:val="22"/>
          <w:szCs w:val="22"/>
        </w:rPr>
      </w:pPr>
    </w:p>
    <w:p w:rsidR="00A5385B" w:rsidRDefault="00A5385B" w:rsidP="00D334D4">
      <w:pPr>
        <w:spacing w:line="276" w:lineRule="auto"/>
        <w:ind w:left="-567" w:right="-568" w:firstLine="1985"/>
        <w:jc w:val="both"/>
        <w:rPr>
          <w:rFonts w:ascii="Arial" w:hAnsi="Arial" w:cs="Arial"/>
          <w:sz w:val="22"/>
          <w:szCs w:val="22"/>
        </w:rPr>
      </w:pPr>
    </w:p>
    <w:p w:rsidR="00A5385B" w:rsidRDefault="00A5385B" w:rsidP="00D334D4">
      <w:pPr>
        <w:spacing w:line="276" w:lineRule="auto"/>
        <w:ind w:left="-567" w:right="-568" w:firstLine="1985"/>
        <w:jc w:val="both"/>
        <w:rPr>
          <w:rFonts w:ascii="Arial" w:hAnsi="Arial" w:cs="Arial"/>
          <w:sz w:val="22"/>
          <w:szCs w:val="22"/>
        </w:rPr>
      </w:pPr>
    </w:p>
    <w:p w:rsidR="00E12CB9" w:rsidRPr="00A5385B" w:rsidRDefault="001D4C5F" w:rsidP="00A5385B">
      <w:pPr>
        <w:spacing w:line="360" w:lineRule="auto"/>
        <w:ind w:left="-567" w:right="-568" w:firstLine="1985"/>
        <w:jc w:val="both"/>
        <w:rPr>
          <w:rFonts w:ascii="Arial" w:hAnsi="Arial" w:cs="Arial"/>
          <w:color w:val="000000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 xml:space="preserve">O objeto devera ser entregue </w:t>
      </w:r>
      <w:r w:rsidR="00E12CB9" w:rsidRPr="00D334D4">
        <w:rPr>
          <w:rFonts w:ascii="Arial" w:hAnsi="Arial" w:cs="Arial"/>
          <w:sz w:val="22"/>
          <w:szCs w:val="22"/>
        </w:rPr>
        <w:t>no Almoxarifado da Prefeitura Municipal de Hulha Negra, localizado na Av. Getúlio Vargas, 1562, Centro, Hulha Negra no horário das 08h às 13h, em dias úteis.</w:t>
      </w:r>
    </w:p>
    <w:p w:rsidR="001D4C5F" w:rsidRPr="00D334D4" w:rsidRDefault="001D4C5F" w:rsidP="00A5385B">
      <w:pPr>
        <w:tabs>
          <w:tab w:val="left" w:pos="1134"/>
        </w:tabs>
        <w:spacing w:line="360" w:lineRule="auto"/>
        <w:ind w:left="-567" w:right="-568" w:firstLine="141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>Verificada a desconformidade de algum dos produtos, a licitante vencedora deverá promover as correções necessárias no prazo máximo de 05 dias úteis, sujeitando-se às penalidades previstas neste edital.</w:t>
      </w:r>
    </w:p>
    <w:p w:rsidR="001D4C5F" w:rsidRPr="00D334D4" w:rsidRDefault="001D4C5F" w:rsidP="00A5385B">
      <w:pPr>
        <w:tabs>
          <w:tab w:val="left" w:pos="1134"/>
        </w:tabs>
        <w:spacing w:line="360" w:lineRule="auto"/>
        <w:ind w:left="-567" w:right="-568" w:firstLine="141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>O bem a ser entregue deverá ser adequadamente acondicionado, de forma a permitir a completa preservação do mesmo e sua segurança durante o transporte.</w:t>
      </w:r>
    </w:p>
    <w:p w:rsidR="001D4C5F" w:rsidRPr="00D334D4" w:rsidRDefault="001D4C5F" w:rsidP="00A5385B">
      <w:pPr>
        <w:tabs>
          <w:tab w:val="left" w:pos="1134"/>
        </w:tabs>
        <w:spacing w:line="360" w:lineRule="auto"/>
        <w:ind w:left="-567" w:right="-568" w:firstLine="141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>A nota fiscal/fatura deverá, obrigatoriamente, ser entregue junto ao seu objeto.</w:t>
      </w:r>
    </w:p>
    <w:p w:rsidR="001D4C5F" w:rsidRPr="00D334D4" w:rsidRDefault="001D4C5F" w:rsidP="00A5385B">
      <w:pPr>
        <w:tabs>
          <w:tab w:val="left" w:pos="1134"/>
        </w:tabs>
        <w:spacing w:line="360" w:lineRule="auto"/>
        <w:ind w:left="-567" w:right="-568" w:firstLine="141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 xml:space="preserve">Os bens poderão ser rejeitados, no todo ou em parte, quando em desacordo com as especificações contidas neste termo de referência, na proposta do fornecedor, ata de registro de preços e contrato, quando couber. </w:t>
      </w:r>
    </w:p>
    <w:p w:rsidR="001D4C5F" w:rsidRPr="00D334D4" w:rsidRDefault="001D4C5F" w:rsidP="00D334D4">
      <w:pPr>
        <w:tabs>
          <w:tab w:val="left" w:pos="1134"/>
        </w:tabs>
        <w:spacing w:line="276" w:lineRule="auto"/>
        <w:ind w:left="-567" w:right="-568" w:firstLine="141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 xml:space="preserve">O recebimento provisório ou definitivo do objeto não exclui a responsabilidade da contratada pelos prejuízos decorrentes da incorreta execução do contrato. </w:t>
      </w:r>
    </w:p>
    <w:p w:rsidR="00565885" w:rsidRPr="00D334D4" w:rsidRDefault="00565885" w:rsidP="00D334D4">
      <w:pPr>
        <w:widowControl w:val="0"/>
        <w:shd w:val="clear" w:color="auto" w:fill="FFFFFF"/>
        <w:tabs>
          <w:tab w:val="left" w:pos="567"/>
        </w:tabs>
        <w:autoSpaceDE w:val="0"/>
        <w:autoSpaceDN w:val="0"/>
        <w:spacing w:line="276" w:lineRule="auto"/>
        <w:ind w:right="-568"/>
        <w:jc w:val="both"/>
        <w:rPr>
          <w:rFonts w:ascii="Arial" w:hAnsi="Arial" w:cs="Arial"/>
          <w:sz w:val="22"/>
          <w:szCs w:val="22"/>
        </w:rPr>
      </w:pP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  <w:r w:rsidRPr="00D334D4">
        <w:rPr>
          <w:rFonts w:ascii="Arial" w:hAnsi="Arial" w:cs="Arial"/>
          <w:b/>
          <w:sz w:val="22"/>
          <w:szCs w:val="22"/>
        </w:rPr>
        <w:t>CLÁUSULA DÉCIMATERCEIRA– DA GARANTIA DO OBJETO</w:t>
      </w: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</w:r>
      <w:r w:rsidRPr="00A5385B">
        <w:rPr>
          <w:rFonts w:ascii="Arial" w:hAnsi="Arial" w:cs="Arial"/>
          <w:b/>
          <w:sz w:val="22"/>
          <w:szCs w:val="22"/>
        </w:rPr>
        <w:t>I -</w:t>
      </w:r>
      <w:r w:rsidRPr="00D334D4">
        <w:rPr>
          <w:rFonts w:ascii="Arial" w:hAnsi="Arial" w:cs="Arial"/>
          <w:sz w:val="22"/>
          <w:szCs w:val="22"/>
        </w:rPr>
        <w:t xml:space="preserve"> A Contratada fica obrigada a manter a garantia dos produtos exigida no termo de referencia,</w:t>
      </w: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</w:r>
      <w:r w:rsidRPr="00A5385B">
        <w:rPr>
          <w:rFonts w:ascii="Arial" w:hAnsi="Arial" w:cs="Arial"/>
          <w:b/>
          <w:sz w:val="22"/>
          <w:szCs w:val="22"/>
        </w:rPr>
        <w:t>II -</w:t>
      </w:r>
      <w:r w:rsidRPr="00D334D4">
        <w:rPr>
          <w:rFonts w:ascii="Arial" w:hAnsi="Arial" w:cs="Arial"/>
          <w:sz w:val="22"/>
          <w:szCs w:val="22"/>
        </w:rPr>
        <w:t xml:space="preserve"> Para a perfeita execução do objeto deste contrato, aplica-se, no que couber, o Código de Defesa do Consumidor – Lei Nº 8.078/1990.</w:t>
      </w: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</w:p>
    <w:p w:rsidR="00AF5DF9" w:rsidRPr="00A5385B" w:rsidRDefault="00565885" w:rsidP="00A5385B">
      <w:pPr>
        <w:tabs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  <w:r w:rsidRPr="00D334D4">
        <w:rPr>
          <w:rFonts w:ascii="Arial" w:hAnsi="Arial" w:cs="Arial"/>
          <w:b/>
          <w:sz w:val="22"/>
          <w:szCs w:val="22"/>
        </w:rPr>
        <w:t>CLÁUSULA DÉCIMA QUARTA – DAS PENALIDADES</w:t>
      </w:r>
    </w:p>
    <w:p w:rsidR="00DF2838" w:rsidRPr="00D334D4" w:rsidRDefault="00DF2838" w:rsidP="00D334D4">
      <w:pPr>
        <w:tabs>
          <w:tab w:val="left" w:pos="1134"/>
        </w:tabs>
        <w:spacing w:line="276" w:lineRule="auto"/>
        <w:ind w:left="-567" w:firstLine="1985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>O licitante ou o contratado será responsabilizado administrativamente, mediante concessão do direito ao contraditório e à ampla defesa, pelas seguintes infrações:</w:t>
      </w:r>
    </w:p>
    <w:p w:rsidR="00DF2838" w:rsidRPr="00D334D4" w:rsidRDefault="00DF2838" w:rsidP="00D334D4">
      <w:pPr>
        <w:tabs>
          <w:tab w:val="left" w:pos="1134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F2838" w:rsidRPr="00D334D4" w:rsidRDefault="00DF2838" w:rsidP="00D334D4">
      <w:pPr>
        <w:pStyle w:val="NormalWeb"/>
        <w:numPr>
          <w:ilvl w:val="0"/>
          <w:numId w:val="3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bookmarkStart w:id="1" w:name="art155i"/>
      <w:bookmarkEnd w:id="1"/>
      <w:proofErr w:type="gramStart"/>
      <w:r w:rsidRPr="00D334D4">
        <w:rPr>
          <w:rFonts w:ascii="Arial" w:hAnsi="Arial" w:cs="Arial"/>
          <w:sz w:val="22"/>
          <w:szCs w:val="22"/>
        </w:rPr>
        <w:t>dar</w:t>
      </w:r>
      <w:proofErr w:type="gramEnd"/>
      <w:r w:rsidRPr="00D334D4">
        <w:rPr>
          <w:rFonts w:ascii="Arial" w:hAnsi="Arial" w:cs="Arial"/>
          <w:sz w:val="22"/>
          <w:szCs w:val="22"/>
        </w:rPr>
        <w:t xml:space="preserve"> causa à inexecução parcial da ata de registro de preços e/ou do contrato;</w:t>
      </w:r>
    </w:p>
    <w:p w:rsidR="00DF2838" w:rsidRPr="00D334D4" w:rsidRDefault="00DF2838" w:rsidP="00D334D4">
      <w:pPr>
        <w:pStyle w:val="NormalWeb"/>
        <w:spacing w:beforeAutospacing="0" w:after="0" w:afterAutospacing="0" w:line="276" w:lineRule="auto"/>
        <w:ind w:left="720"/>
        <w:jc w:val="both"/>
        <w:rPr>
          <w:rFonts w:ascii="Arial" w:hAnsi="Arial" w:cs="Arial"/>
          <w:sz w:val="22"/>
          <w:szCs w:val="22"/>
        </w:rPr>
      </w:pPr>
    </w:p>
    <w:p w:rsidR="00DF2838" w:rsidRPr="00D334D4" w:rsidRDefault="00DF2838" w:rsidP="00D334D4">
      <w:pPr>
        <w:pStyle w:val="NormalWeb"/>
        <w:numPr>
          <w:ilvl w:val="0"/>
          <w:numId w:val="3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D334D4">
        <w:rPr>
          <w:rFonts w:ascii="Arial" w:hAnsi="Arial" w:cs="Arial"/>
          <w:sz w:val="22"/>
          <w:szCs w:val="22"/>
        </w:rPr>
        <w:t>dar</w:t>
      </w:r>
      <w:proofErr w:type="gramEnd"/>
      <w:r w:rsidRPr="00D334D4">
        <w:rPr>
          <w:rFonts w:ascii="Arial" w:hAnsi="Arial" w:cs="Arial"/>
          <w:sz w:val="22"/>
          <w:szCs w:val="22"/>
        </w:rPr>
        <w:t xml:space="preserve"> causa à inexecução parcial da ata de registro de preços e/ou do contrato que cause grave dano à Administração, ao funcionamento dos serviços públicos ou ao interesse coletivo;</w:t>
      </w:r>
    </w:p>
    <w:p w:rsidR="00DF2838" w:rsidRPr="00D334D4" w:rsidRDefault="00DF2838" w:rsidP="00D334D4">
      <w:pPr>
        <w:pStyle w:val="PargrafodaLista"/>
        <w:spacing w:line="276" w:lineRule="auto"/>
        <w:rPr>
          <w:rFonts w:ascii="Arial" w:hAnsi="Arial" w:cs="Arial"/>
          <w:sz w:val="22"/>
          <w:szCs w:val="22"/>
        </w:rPr>
      </w:pPr>
    </w:p>
    <w:p w:rsidR="00DF2838" w:rsidRPr="00D334D4" w:rsidRDefault="00DF2838" w:rsidP="00D334D4">
      <w:pPr>
        <w:pStyle w:val="NormalWeb"/>
        <w:numPr>
          <w:ilvl w:val="0"/>
          <w:numId w:val="3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D334D4">
        <w:rPr>
          <w:rFonts w:ascii="Arial" w:hAnsi="Arial" w:cs="Arial"/>
          <w:sz w:val="22"/>
          <w:szCs w:val="22"/>
        </w:rPr>
        <w:t>dar</w:t>
      </w:r>
      <w:proofErr w:type="gramEnd"/>
      <w:r w:rsidRPr="00D334D4">
        <w:rPr>
          <w:rFonts w:ascii="Arial" w:hAnsi="Arial" w:cs="Arial"/>
          <w:sz w:val="22"/>
          <w:szCs w:val="22"/>
        </w:rPr>
        <w:t xml:space="preserve"> causa à inexecução total da ata de registro de preços e/ou do contrato;</w:t>
      </w:r>
    </w:p>
    <w:p w:rsidR="00DF2838" w:rsidRPr="00D334D4" w:rsidRDefault="00DF2838" w:rsidP="00D334D4">
      <w:pPr>
        <w:pStyle w:val="PargrafodaLista"/>
        <w:spacing w:line="276" w:lineRule="auto"/>
        <w:rPr>
          <w:rFonts w:ascii="Arial" w:hAnsi="Arial" w:cs="Arial"/>
          <w:sz w:val="22"/>
          <w:szCs w:val="22"/>
        </w:rPr>
      </w:pPr>
    </w:p>
    <w:p w:rsidR="00DF2838" w:rsidRPr="00D334D4" w:rsidRDefault="00DF2838" w:rsidP="00D334D4">
      <w:pPr>
        <w:pStyle w:val="NormalWeb"/>
        <w:numPr>
          <w:ilvl w:val="0"/>
          <w:numId w:val="3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D334D4">
        <w:rPr>
          <w:rFonts w:ascii="Arial" w:hAnsi="Arial" w:cs="Arial"/>
          <w:sz w:val="22"/>
          <w:szCs w:val="22"/>
        </w:rPr>
        <w:t>deixar</w:t>
      </w:r>
      <w:proofErr w:type="gramEnd"/>
      <w:r w:rsidRPr="00D334D4">
        <w:rPr>
          <w:rFonts w:ascii="Arial" w:hAnsi="Arial" w:cs="Arial"/>
          <w:sz w:val="22"/>
          <w:szCs w:val="22"/>
        </w:rPr>
        <w:t xml:space="preserve"> de entregar a documentação exigida para o certame;</w:t>
      </w:r>
    </w:p>
    <w:p w:rsidR="00DF2838" w:rsidRPr="00D334D4" w:rsidRDefault="00DF2838" w:rsidP="00D334D4">
      <w:pPr>
        <w:pStyle w:val="PargrafodaLista"/>
        <w:spacing w:line="276" w:lineRule="auto"/>
        <w:rPr>
          <w:rFonts w:ascii="Arial" w:hAnsi="Arial" w:cs="Arial"/>
          <w:sz w:val="22"/>
          <w:szCs w:val="22"/>
        </w:rPr>
      </w:pPr>
    </w:p>
    <w:p w:rsidR="00DF2838" w:rsidRPr="00D334D4" w:rsidRDefault="00DF2838" w:rsidP="00D334D4">
      <w:pPr>
        <w:pStyle w:val="NormalWeb"/>
        <w:numPr>
          <w:ilvl w:val="0"/>
          <w:numId w:val="3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D334D4">
        <w:rPr>
          <w:rFonts w:ascii="Arial" w:hAnsi="Arial" w:cs="Arial"/>
          <w:sz w:val="22"/>
          <w:szCs w:val="22"/>
        </w:rPr>
        <w:t>não</w:t>
      </w:r>
      <w:proofErr w:type="gramEnd"/>
      <w:r w:rsidRPr="00D334D4">
        <w:rPr>
          <w:rFonts w:ascii="Arial" w:hAnsi="Arial" w:cs="Arial"/>
          <w:sz w:val="22"/>
          <w:szCs w:val="22"/>
        </w:rPr>
        <w:t xml:space="preserve"> manter a proposta, salvo em decorrência de fato superveniente devidamente justificado;</w:t>
      </w:r>
    </w:p>
    <w:p w:rsidR="00DF2838" w:rsidRPr="00D334D4" w:rsidRDefault="00DF2838" w:rsidP="00D334D4">
      <w:pPr>
        <w:pStyle w:val="PargrafodaLista"/>
        <w:spacing w:line="276" w:lineRule="auto"/>
        <w:rPr>
          <w:rFonts w:ascii="Arial" w:hAnsi="Arial" w:cs="Arial"/>
          <w:sz w:val="22"/>
          <w:szCs w:val="22"/>
        </w:rPr>
      </w:pPr>
    </w:p>
    <w:p w:rsidR="00DF2838" w:rsidRPr="00D334D4" w:rsidRDefault="00DF2838" w:rsidP="00D334D4">
      <w:pPr>
        <w:pStyle w:val="NormalWeb"/>
        <w:numPr>
          <w:ilvl w:val="0"/>
          <w:numId w:val="3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D334D4">
        <w:rPr>
          <w:rFonts w:ascii="Arial" w:hAnsi="Arial" w:cs="Arial"/>
          <w:sz w:val="22"/>
          <w:szCs w:val="22"/>
        </w:rPr>
        <w:lastRenderedPageBreak/>
        <w:t>não</w:t>
      </w:r>
      <w:proofErr w:type="gramEnd"/>
      <w:r w:rsidRPr="00D334D4">
        <w:rPr>
          <w:rFonts w:ascii="Arial" w:hAnsi="Arial" w:cs="Arial"/>
          <w:sz w:val="22"/>
          <w:szCs w:val="22"/>
        </w:rPr>
        <w:t xml:space="preserve"> celebrar da ata de registro de preços e/ou do contrato ou não entregar a documentação exigida para a contratação, quando convocado dentro do prazo de validade de sua proposta;</w:t>
      </w:r>
    </w:p>
    <w:p w:rsidR="00DF2838" w:rsidRPr="00D334D4" w:rsidRDefault="00DF2838" w:rsidP="00D334D4">
      <w:pPr>
        <w:pStyle w:val="PargrafodaLista"/>
        <w:spacing w:line="276" w:lineRule="auto"/>
        <w:rPr>
          <w:rFonts w:ascii="Arial" w:hAnsi="Arial" w:cs="Arial"/>
          <w:sz w:val="22"/>
          <w:szCs w:val="22"/>
        </w:rPr>
      </w:pPr>
    </w:p>
    <w:p w:rsidR="00DF2838" w:rsidRPr="00D334D4" w:rsidRDefault="00DF2838" w:rsidP="00D334D4">
      <w:pPr>
        <w:pStyle w:val="NormalWeb"/>
        <w:numPr>
          <w:ilvl w:val="0"/>
          <w:numId w:val="3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D334D4">
        <w:rPr>
          <w:rFonts w:ascii="Arial" w:hAnsi="Arial" w:cs="Arial"/>
          <w:sz w:val="22"/>
          <w:szCs w:val="22"/>
        </w:rPr>
        <w:t>ensejar</w:t>
      </w:r>
      <w:proofErr w:type="gramEnd"/>
      <w:r w:rsidRPr="00D334D4">
        <w:rPr>
          <w:rFonts w:ascii="Arial" w:hAnsi="Arial" w:cs="Arial"/>
          <w:sz w:val="22"/>
          <w:szCs w:val="22"/>
        </w:rPr>
        <w:t xml:space="preserve"> o retardamento da execução ou da entrega do objeto da licitação sem motivo justificado;</w:t>
      </w:r>
    </w:p>
    <w:p w:rsidR="00DF2838" w:rsidRPr="00D334D4" w:rsidRDefault="00DF2838" w:rsidP="00D334D4">
      <w:pPr>
        <w:pStyle w:val="PargrafodaLista"/>
        <w:spacing w:line="276" w:lineRule="auto"/>
        <w:rPr>
          <w:rFonts w:ascii="Arial" w:hAnsi="Arial" w:cs="Arial"/>
          <w:sz w:val="22"/>
          <w:szCs w:val="22"/>
        </w:rPr>
      </w:pPr>
    </w:p>
    <w:p w:rsidR="00DF2838" w:rsidRPr="00D334D4" w:rsidRDefault="00DF2838" w:rsidP="00D334D4">
      <w:pPr>
        <w:pStyle w:val="NormalWeb"/>
        <w:numPr>
          <w:ilvl w:val="0"/>
          <w:numId w:val="3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D334D4">
        <w:rPr>
          <w:rFonts w:ascii="Arial" w:hAnsi="Arial" w:cs="Arial"/>
          <w:sz w:val="22"/>
          <w:szCs w:val="22"/>
        </w:rPr>
        <w:t>apresentar</w:t>
      </w:r>
      <w:proofErr w:type="gramEnd"/>
      <w:r w:rsidRPr="00D334D4">
        <w:rPr>
          <w:rFonts w:ascii="Arial" w:hAnsi="Arial" w:cs="Arial"/>
          <w:sz w:val="22"/>
          <w:szCs w:val="22"/>
        </w:rPr>
        <w:t xml:space="preserve"> declaração ou documentação falsa exigida para o certame ou prestar declaração falsa durante a licitação ou a execução da ata de registro de preços e/ou do contrato;</w:t>
      </w:r>
    </w:p>
    <w:p w:rsidR="00DF2838" w:rsidRPr="00D334D4" w:rsidRDefault="00DF2838" w:rsidP="00D334D4">
      <w:pPr>
        <w:pStyle w:val="PargrafodaLista"/>
        <w:spacing w:line="276" w:lineRule="auto"/>
        <w:rPr>
          <w:rFonts w:ascii="Arial" w:hAnsi="Arial" w:cs="Arial"/>
          <w:sz w:val="22"/>
          <w:szCs w:val="22"/>
        </w:rPr>
      </w:pPr>
    </w:p>
    <w:p w:rsidR="00DF2838" w:rsidRPr="00D334D4" w:rsidRDefault="00DF2838" w:rsidP="00D334D4">
      <w:pPr>
        <w:pStyle w:val="NormalWeb"/>
        <w:numPr>
          <w:ilvl w:val="0"/>
          <w:numId w:val="3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D334D4">
        <w:rPr>
          <w:rFonts w:ascii="Arial" w:hAnsi="Arial" w:cs="Arial"/>
          <w:sz w:val="22"/>
          <w:szCs w:val="22"/>
        </w:rPr>
        <w:t>fraudar</w:t>
      </w:r>
      <w:proofErr w:type="gramEnd"/>
      <w:r w:rsidRPr="00D334D4">
        <w:rPr>
          <w:rFonts w:ascii="Arial" w:hAnsi="Arial" w:cs="Arial"/>
          <w:sz w:val="22"/>
          <w:szCs w:val="22"/>
        </w:rPr>
        <w:t xml:space="preserve"> a licitação ou praticar ato fraudulento na execução da ata de registro de preços e/ou do contrato;</w:t>
      </w:r>
    </w:p>
    <w:p w:rsidR="00DF2838" w:rsidRPr="00D334D4" w:rsidRDefault="00DF2838" w:rsidP="00D334D4">
      <w:pPr>
        <w:pStyle w:val="PargrafodaLista"/>
        <w:spacing w:line="276" w:lineRule="auto"/>
        <w:rPr>
          <w:rFonts w:ascii="Arial" w:hAnsi="Arial" w:cs="Arial"/>
          <w:sz w:val="22"/>
          <w:szCs w:val="22"/>
        </w:rPr>
      </w:pPr>
    </w:p>
    <w:p w:rsidR="00DF2838" w:rsidRPr="00D334D4" w:rsidRDefault="00DF2838" w:rsidP="00D334D4">
      <w:pPr>
        <w:pStyle w:val="NormalWeb"/>
        <w:numPr>
          <w:ilvl w:val="0"/>
          <w:numId w:val="3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D334D4">
        <w:rPr>
          <w:rFonts w:ascii="Arial" w:hAnsi="Arial" w:cs="Arial"/>
          <w:sz w:val="22"/>
          <w:szCs w:val="22"/>
        </w:rPr>
        <w:t>comportar</w:t>
      </w:r>
      <w:proofErr w:type="gramEnd"/>
      <w:r w:rsidRPr="00D334D4">
        <w:rPr>
          <w:rFonts w:ascii="Arial" w:hAnsi="Arial" w:cs="Arial"/>
          <w:sz w:val="22"/>
          <w:szCs w:val="22"/>
        </w:rPr>
        <w:t>-se de modo inidôneo ou cometer fraude de qualquer natureza;</w:t>
      </w:r>
    </w:p>
    <w:p w:rsidR="00DF2838" w:rsidRPr="00D334D4" w:rsidRDefault="00DF2838" w:rsidP="00D334D4">
      <w:pPr>
        <w:pStyle w:val="PargrafodaLista"/>
        <w:spacing w:line="276" w:lineRule="auto"/>
        <w:rPr>
          <w:rFonts w:ascii="Arial" w:hAnsi="Arial" w:cs="Arial"/>
          <w:sz w:val="22"/>
          <w:szCs w:val="22"/>
        </w:rPr>
      </w:pPr>
    </w:p>
    <w:p w:rsidR="00DF2838" w:rsidRPr="00D334D4" w:rsidRDefault="00DF2838" w:rsidP="00D334D4">
      <w:pPr>
        <w:pStyle w:val="NormalWeb"/>
        <w:numPr>
          <w:ilvl w:val="0"/>
          <w:numId w:val="3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D334D4">
        <w:rPr>
          <w:rFonts w:ascii="Arial" w:hAnsi="Arial" w:cs="Arial"/>
          <w:sz w:val="22"/>
          <w:szCs w:val="22"/>
        </w:rPr>
        <w:t>praticar</w:t>
      </w:r>
      <w:proofErr w:type="gramEnd"/>
      <w:r w:rsidRPr="00D334D4">
        <w:rPr>
          <w:rFonts w:ascii="Arial" w:hAnsi="Arial" w:cs="Arial"/>
          <w:sz w:val="22"/>
          <w:szCs w:val="22"/>
        </w:rPr>
        <w:t xml:space="preserve"> atos ilícitos com vistas a frustrar os objetivos da licitação;</w:t>
      </w:r>
    </w:p>
    <w:p w:rsidR="00DF2838" w:rsidRPr="00D334D4" w:rsidRDefault="00DF2838" w:rsidP="00D334D4">
      <w:pPr>
        <w:pStyle w:val="PargrafodaLista"/>
        <w:spacing w:line="276" w:lineRule="auto"/>
        <w:rPr>
          <w:rFonts w:ascii="Arial" w:hAnsi="Arial" w:cs="Arial"/>
          <w:sz w:val="22"/>
          <w:szCs w:val="22"/>
        </w:rPr>
      </w:pPr>
    </w:p>
    <w:p w:rsidR="00DF2838" w:rsidRPr="00D334D4" w:rsidRDefault="00DF2838" w:rsidP="00D334D4">
      <w:pPr>
        <w:pStyle w:val="NormalWeb"/>
        <w:numPr>
          <w:ilvl w:val="0"/>
          <w:numId w:val="3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D334D4">
        <w:rPr>
          <w:rFonts w:ascii="Arial" w:hAnsi="Arial" w:cs="Arial"/>
          <w:sz w:val="22"/>
          <w:szCs w:val="22"/>
        </w:rPr>
        <w:t>praticar</w:t>
      </w:r>
      <w:proofErr w:type="gramEnd"/>
      <w:r w:rsidRPr="00D334D4">
        <w:rPr>
          <w:rFonts w:ascii="Arial" w:hAnsi="Arial" w:cs="Arial"/>
          <w:sz w:val="22"/>
          <w:szCs w:val="22"/>
        </w:rPr>
        <w:t xml:space="preserve"> ato lesivo previsto no </w:t>
      </w:r>
      <w:hyperlink r:id="rId9" w:anchor="art5" w:history="1">
        <w:r w:rsidRPr="00D334D4">
          <w:rPr>
            <w:rStyle w:val="Hyperlink"/>
            <w:rFonts w:ascii="Arial" w:hAnsi="Arial" w:cs="Arial"/>
            <w:sz w:val="22"/>
            <w:szCs w:val="22"/>
          </w:rPr>
          <w:t>art. 5º da Lei nº 12.846, de 1º de agosto de 2013.</w:t>
        </w:r>
      </w:hyperlink>
    </w:p>
    <w:p w:rsidR="00DF2838" w:rsidRPr="00D334D4" w:rsidRDefault="00DF2838" w:rsidP="00D334D4">
      <w:pPr>
        <w:pStyle w:val="PargrafodaLista"/>
        <w:spacing w:line="276" w:lineRule="auto"/>
        <w:rPr>
          <w:rFonts w:ascii="Arial" w:hAnsi="Arial" w:cs="Arial"/>
          <w:sz w:val="22"/>
          <w:szCs w:val="22"/>
        </w:rPr>
      </w:pPr>
    </w:p>
    <w:p w:rsidR="00DF2838" w:rsidRPr="00D334D4" w:rsidRDefault="00DF2838" w:rsidP="00D334D4">
      <w:pPr>
        <w:pStyle w:val="NormalWeb"/>
        <w:spacing w:beforeAutospacing="0" w:after="0" w:afterAutospacing="0" w:line="276" w:lineRule="auto"/>
        <w:ind w:firstLine="141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>Serão aplicadas ao responsável pelas infrações administrativas previstas no item acima, as seguintes sanções:</w:t>
      </w:r>
    </w:p>
    <w:p w:rsidR="00DF2838" w:rsidRPr="00D334D4" w:rsidRDefault="00DF2838" w:rsidP="00D334D4">
      <w:pPr>
        <w:pStyle w:val="NormalWeb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</w:p>
    <w:p w:rsidR="00DF2838" w:rsidRPr="00D334D4" w:rsidRDefault="00DF2838" w:rsidP="00D334D4">
      <w:pPr>
        <w:pStyle w:val="NormalWeb"/>
        <w:numPr>
          <w:ilvl w:val="0"/>
          <w:numId w:val="4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bookmarkStart w:id="2" w:name="art156i"/>
      <w:bookmarkEnd w:id="2"/>
      <w:proofErr w:type="gramStart"/>
      <w:r w:rsidRPr="00D334D4">
        <w:rPr>
          <w:rFonts w:ascii="Arial" w:hAnsi="Arial" w:cs="Arial"/>
          <w:sz w:val="22"/>
          <w:szCs w:val="22"/>
        </w:rPr>
        <w:t>advertência</w:t>
      </w:r>
      <w:proofErr w:type="gramEnd"/>
      <w:r w:rsidRPr="00D334D4">
        <w:rPr>
          <w:rFonts w:ascii="Arial" w:hAnsi="Arial" w:cs="Arial"/>
          <w:sz w:val="22"/>
          <w:szCs w:val="22"/>
        </w:rPr>
        <w:t>;</w:t>
      </w:r>
    </w:p>
    <w:p w:rsidR="00DF2838" w:rsidRPr="00D334D4" w:rsidRDefault="00DF2838" w:rsidP="00D334D4">
      <w:pPr>
        <w:pStyle w:val="NormalWeb"/>
        <w:spacing w:beforeAutospacing="0" w:after="0" w:afterAutospacing="0" w:line="276" w:lineRule="auto"/>
        <w:ind w:left="720"/>
        <w:jc w:val="both"/>
        <w:rPr>
          <w:rFonts w:ascii="Arial" w:hAnsi="Arial" w:cs="Arial"/>
          <w:sz w:val="22"/>
          <w:szCs w:val="22"/>
        </w:rPr>
      </w:pPr>
    </w:p>
    <w:p w:rsidR="00DF2838" w:rsidRPr="00D334D4" w:rsidRDefault="00DF2838" w:rsidP="00D334D4">
      <w:pPr>
        <w:pStyle w:val="NormalWeb"/>
        <w:numPr>
          <w:ilvl w:val="0"/>
          <w:numId w:val="4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bookmarkStart w:id="3" w:name="art156ii"/>
      <w:bookmarkEnd w:id="3"/>
      <w:r w:rsidRPr="00D334D4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D334D4">
        <w:rPr>
          <w:rFonts w:ascii="Arial" w:hAnsi="Arial" w:cs="Arial"/>
          <w:sz w:val="22"/>
          <w:szCs w:val="22"/>
        </w:rPr>
        <w:t>multa</w:t>
      </w:r>
      <w:proofErr w:type="gramEnd"/>
      <w:r w:rsidRPr="00D334D4">
        <w:rPr>
          <w:rFonts w:ascii="Arial" w:hAnsi="Arial" w:cs="Arial"/>
          <w:sz w:val="22"/>
          <w:szCs w:val="22"/>
        </w:rPr>
        <w:t xml:space="preserve"> de no mínimo 0,5% (cinco décimos por cento) e máximo de 30% (trinta por cento) do valor do objeto licitado ou contratado;</w:t>
      </w:r>
    </w:p>
    <w:p w:rsidR="00DF2838" w:rsidRPr="00D334D4" w:rsidRDefault="00DF2838" w:rsidP="00D334D4">
      <w:pPr>
        <w:pStyle w:val="PargrafodaLista"/>
        <w:spacing w:line="276" w:lineRule="auto"/>
        <w:rPr>
          <w:rFonts w:ascii="Arial" w:hAnsi="Arial" w:cs="Arial"/>
          <w:sz w:val="22"/>
          <w:szCs w:val="22"/>
        </w:rPr>
      </w:pPr>
    </w:p>
    <w:p w:rsidR="00DF2838" w:rsidRPr="00D334D4" w:rsidRDefault="00DF2838" w:rsidP="00D334D4">
      <w:pPr>
        <w:pStyle w:val="NormalWeb"/>
        <w:numPr>
          <w:ilvl w:val="0"/>
          <w:numId w:val="4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bookmarkStart w:id="4" w:name="art156iii"/>
      <w:bookmarkEnd w:id="4"/>
      <w:proofErr w:type="gramStart"/>
      <w:r w:rsidRPr="00D334D4">
        <w:rPr>
          <w:rFonts w:ascii="Arial" w:hAnsi="Arial" w:cs="Arial"/>
          <w:sz w:val="22"/>
          <w:szCs w:val="22"/>
        </w:rPr>
        <w:t>impedimento</w:t>
      </w:r>
      <w:proofErr w:type="gramEnd"/>
      <w:r w:rsidRPr="00D334D4">
        <w:rPr>
          <w:rFonts w:ascii="Arial" w:hAnsi="Arial" w:cs="Arial"/>
          <w:sz w:val="22"/>
          <w:szCs w:val="22"/>
        </w:rPr>
        <w:t xml:space="preserve"> de licitar e contratar, no âmbito da Administração Pública direta e indireta do órgão licitante, pelo prazo máximo de 3 (três) anos.</w:t>
      </w:r>
    </w:p>
    <w:p w:rsidR="00DF2838" w:rsidRPr="00D334D4" w:rsidRDefault="00DF2838" w:rsidP="00D334D4">
      <w:pPr>
        <w:pStyle w:val="PargrafodaLista"/>
        <w:spacing w:line="276" w:lineRule="auto"/>
        <w:rPr>
          <w:rFonts w:ascii="Arial" w:hAnsi="Arial" w:cs="Arial"/>
          <w:sz w:val="22"/>
          <w:szCs w:val="22"/>
        </w:rPr>
      </w:pPr>
    </w:p>
    <w:p w:rsidR="00DF2838" w:rsidRPr="00D334D4" w:rsidRDefault="00DF2838" w:rsidP="00D334D4">
      <w:pPr>
        <w:pStyle w:val="NormalWeb"/>
        <w:numPr>
          <w:ilvl w:val="0"/>
          <w:numId w:val="4"/>
        </w:numPr>
        <w:suppressAutoHyphens w:val="0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bookmarkStart w:id="5" w:name="art156iv"/>
      <w:bookmarkEnd w:id="5"/>
      <w:proofErr w:type="gramStart"/>
      <w:r w:rsidRPr="00D334D4">
        <w:rPr>
          <w:rFonts w:ascii="Arial" w:hAnsi="Arial" w:cs="Arial"/>
          <w:sz w:val="22"/>
          <w:szCs w:val="22"/>
        </w:rPr>
        <w:t>declaração</w:t>
      </w:r>
      <w:proofErr w:type="gramEnd"/>
      <w:r w:rsidRPr="00D334D4">
        <w:rPr>
          <w:rFonts w:ascii="Arial" w:hAnsi="Arial" w:cs="Arial"/>
          <w:sz w:val="22"/>
          <w:szCs w:val="22"/>
        </w:rPr>
        <w:t xml:space="preserve"> de inidoneidade para licitar ou contratar</w:t>
      </w:r>
      <w:bookmarkStart w:id="6" w:name="art156§1"/>
      <w:bookmarkStart w:id="7" w:name="art156§2"/>
      <w:bookmarkStart w:id="8" w:name="art156§5"/>
      <w:bookmarkEnd w:id="6"/>
      <w:bookmarkEnd w:id="7"/>
      <w:bookmarkEnd w:id="8"/>
      <w:r w:rsidRPr="00D334D4">
        <w:rPr>
          <w:rFonts w:ascii="Arial" w:hAnsi="Arial" w:cs="Arial"/>
          <w:sz w:val="22"/>
          <w:szCs w:val="22"/>
        </w:rPr>
        <w:t xml:space="preserve"> no âmbito da Administração Pública direta e indireta de todos os entes federativos, pelo prazo mínimo de 3 (três) anos e máximo de 6 (seis) anos.</w:t>
      </w:r>
    </w:p>
    <w:p w:rsidR="00DF2838" w:rsidRPr="00D334D4" w:rsidRDefault="00DF2838" w:rsidP="00D334D4">
      <w:pPr>
        <w:tabs>
          <w:tab w:val="left" w:pos="4253"/>
        </w:tabs>
        <w:spacing w:before="120" w:line="276" w:lineRule="auto"/>
        <w:ind w:right="-568"/>
        <w:jc w:val="both"/>
        <w:rPr>
          <w:rFonts w:ascii="Arial" w:hAnsi="Arial" w:cs="Arial"/>
          <w:b/>
          <w:sz w:val="22"/>
          <w:szCs w:val="22"/>
        </w:rPr>
      </w:pPr>
    </w:p>
    <w:p w:rsidR="00565885" w:rsidRPr="00D334D4" w:rsidRDefault="00565885" w:rsidP="00D334D4">
      <w:pPr>
        <w:tabs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b/>
          <w:sz w:val="22"/>
          <w:szCs w:val="22"/>
        </w:rPr>
        <w:t xml:space="preserve">CLÁUSULA DÉCIMA QUINTA – DA EXTINÇÃO </w:t>
      </w: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  <w:t xml:space="preserve">As hipóteses que constituem motivo para extinção contratual estão elencadas no art. 137 da Lei nº 14.133/2021, que poderão se dar, </w:t>
      </w:r>
      <w:proofErr w:type="gramStart"/>
      <w:r w:rsidRPr="00D334D4">
        <w:rPr>
          <w:rFonts w:ascii="Arial" w:hAnsi="Arial" w:cs="Arial"/>
          <w:sz w:val="22"/>
          <w:szCs w:val="22"/>
        </w:rPr>
        <w:t>após</w:t>
      </w:r>
      <w:proofErr w:type="gramEnd"/>
      <w:r w:rsidRPr="00D334D4">
        <w:rPr>
          <w:rFonts w:ascii="Arial" w:hAnsi="Arial" w:cs="Arial"/>
          <w:sz w:val="22"/>
          <w:szCs w:val="22"/>
        </w:rPr>
        <w:t xml:space="preserve"> assegurados o contraditório e a ampla defesa à CONTRATADA. </w:t>
      </w: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  <w:t>A extinção do contrato poderá ser:</w:t>
      </w: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</w:r>
      <w:r w:rsidRPr="00A5385B">
        <w:rPr>
          <w:rFonts w:ascii="Arial" w:hAnsi="Arial" w:cs="Arial"/>
          <w:b/>
          <w:sz w:val="22"/>
          <w:szCs w:val="22"/>
        </w:rPr>
        <w:t>I -</w:t>
      </w:r>
      <w:r w:rsidRPr="00D334D4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D334D4">
        <w:rPr>
          <w:rFonts w:ascii="Arial" w:hAnsi="Arial" w:cs="Arial"/>
          <w:sz w:val="22"/>
          <w:szCs w:val="22"/>
        </w:rPr>
        <w:t>determinada por ato unilateral e escrito da Administração</w:t>
      </w:r>
      <w:proofErr w:type="gramEnd"/>
      <w:r w:rsidRPr="00D334D4">
        <w:rPr>
          <w:rFonts w:ascii="Arial" w:hAnsi="Arial" w:cs="Arial"/>
          <w:sz w:val="22"/>
          <w:szCs w:val="22"/>
        </w:rPr>
        <w:t>, exceto no caso de descumprimento decorrente de sua própria conduta;</w:t>
      </w: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</w:r>
      <w:r w:rsidRPr="00A5385B">
        <w:rPr>
          <w:rFonts w:ascii="Arial" w:hAnsi="Arial" w:cs="Arial"/>
          <w:b/>
          <w:sz w:val="22"/>
          <w:szCs w:val="22"/>
        </w:rPr>
        <w:t>II -</w:t>
      </w:r>
      <w:r w:rsidRPr="00D334D4">
        <w:rPr>
          <w:rFonts w:ascii="Arial" w:hAnsi="Arial" w:cs="Arial"/>
          <w:sz w:val="22"/>
          <w:szCs w:val="22"/>
        </w:rPr>
        <w:t xml:space="preserve"> consensual, por acordo entre as partes, por conciliação, por mediação ou por comitê de resolução de disputas, desde que haja interesse da Administração;</w:t>
      </w:r>
    </w:p>
    <w:p w:rsidR="00A5385B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lastRenderedPageBreak/>
        <w:tab/>
      </w:r>
    </w:p>
    <w:p w:rsidR="00A5385B" w:rsidRDefault="00A5385B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</w:p>
    <w:p w:rsidR="00A5385B" w:rsidRDefault="00A5385B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</w:p>
    <w:p w:rsidR="00565885" w:rsidRPr="00D334D4" w:rsidRDefault="00565885" w:rsidP="00A5385B">
      <w:pPr>
        <w:tabs>
          <w:tab w:val="left" w:pos="1418"/>
          <w:tab w:val="left" w:pos="4253"/>
        </w:tabs>
        <w:spacing w:before="120" w:line="276" w:lineRule="auto"/>
        <w:ind w:left="-567" w:right="-568" w:firstLine="1985"/>
        <w:jc w:val="both"/>
        <w:rPr>
          <w:rFonts w:ascii="Arial" w:hAnsi="Arial" w:cs="Arial"/>
          <w:sz w:val="22"/>
          <w:szCs w:val="22"/>
        </w:rPr>
      </w:pPr>
      <w:r w:rsidRPr="00A5385B">
        <w:rPr>
          <w:rFonts w:ascii="Arial" w:hAnsi="Arial" w:cs="Arial"/>
          <w:b/>
          <w:sz w:val="22"/>
          <w:szCs w:val="22"/>
        </w:rPr>
        <w:t>III -</w:t>
      </w:r>
      <w:r w:rsidRPr="00D334D4">
        <w:rPr>
          <w:rFonts w:ascii="Arial" w:hAnsi="Arial" w:cs="Arial"/>
          <w:sz w:val="22"/>
          <w:szCs w:val="22"/>
        </w:rPr>
        <w:t xml:space="preserve"> determinada por decisão arbitral, em decorrência de cláusula compromissória ou compromisso arbitral, ou por decisão judicial.</w:t>
      </w:r>
    </w:p>
    <w:p w:rsidR="00565885" w:rsidRPr="00D334D4" w:rsidRDefault="00565885" w:rsidP="00D334D4">
      <w:pPr>
        <w:pStyle w:val="Corpodetexto"/>
        <w:tabs>
          <w:tab w:val="left" w:pos="1418"/>
        </w:tabs>
        <w:spacing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</w:p>
    <w:p w:rsidR="00FA70EC" w:rsidRPr="00D334D4" w:rsidRDefault="00565885" w:rsidP="00A5385B">
      <w:pPr>
        <w:pStyle w:val="Corpodetexto"/>
        <w:tabs>
          <w:tab w:val="left" w:pos="1418"/>
        </w:tabs>
        <w:spacing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  <w:r w:rsidRPr="00D334D4">
        <w:rPr>
          <w:rFonts w:ascii="Arial" w:hAnsi="Arial" w:cs="Arial"/>
          <w:b/>
          <w:sz w:val="22"/>
          <w:szCs w:val="22"/>
        </w:rPr>
        <w:t>CLÁUSULA DÉCIMA SEXTA – DISPOSIÇÕES GERAIS</w:t>
      </w:r>
    </w:p>
    <w:p w:rsidR="00565885" w:rsidRPr="00D334D4" w:rsidRDefault="00565885" w:rsidP="00D334D4">
      <w:pPr>
        <w:pStyle w:val="Recuodecorpodetexto3"/>
        <w:widowControl w:val="0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</w:r>
      <w:r w:rsidRPr="00D334D4">
        <w:rPr>
          <w:rFonts w:ascii="Arial" w:hAnsi="Arial" w:cs="Arial"/>
          <w:sz w:val="22"/>
          <w:szCs w:val="22"/>
        </w:rPr>
        <w:tab/>
      </w:r>
      <w:r w:rsidRPr="00D334D4">
        <w:rPr>
          <w:rFonts w:ascii="Arial" w:hAnsi="Arial" w:cs="Arial"/>
          <w:sz w:val="22"/>
          <w:szCs w:val="22"/>
        </w:rPr>
        <w:tab/>
      </w:r>
      <w:r w:rsidRPr="00A5385B">
        <w:rPr>
          <w:rFonts w:ascii="Arial" w:hAnsi="Arial" w:cs="Arial"/>
          <w:b/>
          <w:sz w:val="22"/>
          <w:szCs w:val="22"/>
        </w:rPr>
        <w:t>I -</w:t>
      </w:r>
      <w:r w:rsidRPr="00D334D4">
        <w:rPr>
          <w:rFonts w:ascii="Arial" w:hAnsi="Arial" w:cs="Arial"/>
          <w:sz w:val="22"/>
          <w:szCs w:val="22"/>
        </w:rPr>
        <w:t xml:space="preserve"> Os licitantes são responsáveis pela fidelidade e legitimidade das informações e dos documentos apresentados.</w:t>
      </w:r>
    </w:p>
    <w:p w:rsidR="00565885" w:rsidRPr="00D334D4" w:rsidRDefault="00565885" w:rsidP="00D334D4">
      <w:pPr>
        <w:tabs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</w:p>
    <w:p w:rsidR="00565885" w:rsidRPr="00D334D4" w:rsidRDefault="00565885" w:rsidP="00D334D4">
      <w:pPr>
        <w:tabs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b/>
          <w:sz w:val="22"/>
          <w:szCs w:val="22"/>
        </w:rPr>
      </w:pPr>
      <w:r w:rsidRPr="00D334D4">
        <w:rPr>
          <w:rFonts w:ascii="Arial" w:hAnsi="Arial" w:cs="Arial"/>
          <w:b/>
          <w:sz w:val="22"/>
          <w:szCs w:val="22"/>
        </w:rPr>
        <w:t>CLÁUSULA DÉCIMA SÉTIMA – DO FORO</w:t>
      </w:r>
    </w:p>
    <w:p w:rsidR="00565885" w:rsidRPr="00D334D4" w:rsidRDefault="00565885" w:rsidP="00D334D4">
      <w:pPr>
        <w:tabs>
          <w:tab w:val="left" w:pos="1418"/>
          <w:tab w:val="left" w:pos="4253"/>
        </w:tabs>
        <w:spacing w:before="120"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  <w:t xml:space="preserve">As partes elegem o foro da Comarca de </w:t>
      </w:r>
      <w:r w:rsidR="00FA70EC" w:rsidRPr="00D334D4">
        <w:rPr>
          <w:rFonts w:ascii="Arial" w:hAnsi="Arial" w:cs="Arial"/>
          <w:sz w:val="22"/>
          <w:szCs w:val="22"/>
        </w:rPr>
        <w:t>Bagé</w:t>
      </w:r>
      <w:r w:rsidRPr="00D334D4">
        <w:rPr>
          <w:rFonts w:ascii="Arial" w:hAnsi="Arial" w:cs="Arial"/>
          <w:sz w:val="22"/>
          <w:szCs w:val="22"/>
        </w:rPr>
        <w:t xml:space="preserve"> para dirimir quaisquer questões relacionadas ao presente contrato.</w:t>
      </w:r>
    </w:p>
    <w:p w:rsidR="00565885" w:rsidRPr="00D334D4" w:rsidRDefault="00565885" w:rsidP="00D334D4">
      <w:pPr>
        <w:pStyle w:val="Corpodetexto"/>
        <w:tabs>
          <w:tab w:val="left" w:pos="1418"/>
        </w:tabs>
        <w:spacing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ab/>
        <w:t xml:space="preserve">E, por estarem justos e contratados, firmam o presente instrumento em </w:t>
      </w:r>
      <w:r w:rsidR="00FA70EC" w:rsidRPr="00D334D4">
        <w:rPr>
          <w:rFonts w:ascii="Arial" w:hAnsi="Arial" w:cs="Arial"/>
          <w:sz w:val="22"/>
          <w:szCs w:val="22"/>
        </w:rPr>
        <w:t xml:space="preserve">duas </w:t>
      </w:r>
      <w:r w:rsidRPr="00D334D4">
        <w:rPr>
          <w:rFonts w:ascii="Arial" w:hAnsi="Arial" w:cs="Arial"/>
          <w:sz w:val="22"/>
          <w:szCs w:val="22"/>
        </w:rPr>
        <w:t>vias de igual teor e forma.</w:t>
      </w:r>
    </w:p>
    <w:p w:rsidR="00565885" w:rsidRPr="00D334D4" w:rsidRDefault="00565885" w:rsidP="00D334D4">
      <w:pPr>
        <w:pStyle w:val="Corpodetexto"/>
        <w:tabs>
          <w:tab w:val="left" w:pos="1418"/>
        </w:tabs>
        <w:spacing w:line="276" w:lineRule="auto"/>
        <w:ind w:left="-567" w:right="-568"/>
        <w:jc w:val="both"/>
        <w:rPr>
          <w:rFonts w:ascii="Arial" w:hAnsi="Arial" w:cs="Arial"/>
          <w:sz w:val="22"/>
          <w:szCs w:val="22"/>
        </w:rPr>
      </w:pPr>
    </w:p>
    <w:p w:rsidR="00565885" w:rsidRPr="00D334D4" w:rsidRDefault="00565885" w:rsidP="00D334D4">
      <w:pPr>
        <w:pStyle w:val="Corpodetexto"/>
        <w:tabs>
          <w:tab w:val="left" w:pos="1418"/>
        </w:tabs>
        <w:spacing w:line="276" w:lineRule="auto"/>
        <w:ind w:left="-567" w:right="-567"/>
        <w:jc w:val="right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>________________ (local), ___ (dia), de ____________ (mês) de 20</w:t>
      </w:r>
      <w:r w:rsidR="00A5385B">
        <w:rPr>
          <w:rFonts w:ascii="Arial" w:hAnsi="Arial" w:cs="Arial"/>
          <w:sz w:val="22"/>
          <w:szCs w:val="22"/>
        </w:rPr>
        <w:t>24</w:t>
      </w:r>
      <w:r w:rsidRPr="00D334D4">
        <w:rPr>
          <w:rFonts w:ascii="Arial" w:hAnsi="Arial" w:cs="Arial"/>
          <w:sz w:val="22"/>
          <w:szCs w:val="22"/>
        </w:rPr>
        <w:t>.</w:t>
      </w:r>
    </w:p>
    <w:p w:rsidR="00565885" w:rsidRPr="00D334D4" w:rsidRDefault="00565885" w:rsidP="00D334D4">
      <w:pPr>
        <w:pStyle w:val="Corpodetexto"/>
        <w:tabs>
          <w:tab w:val="left" w:pos="1418"/>
        </w:tabs>
        <w:spacing w:line="276" w:lineRule="auto"/>
        <w:ind w:left="-567" w:right="-567"/>
        <w:jc w:val="both"/>
        <w:rPr>
          <w:rFonts w:ascii="Arial" w:hAnsi="Arial" w:cs="Arial"/>
          <w:sz w:val="22"/>
          <w:szCs w:val="22"/>
        </w:rPr>
      </w:pPr>
    </w:p>
    <w:p w:rsidR="00565885" w:rsidRPr="00D334D4" w:rsidRDefault="00565885" w:rsidP="00D334D4">
      <w:pPr>
        <w:pStyle w:val="Corpodetexto"/>
        <w:tabs>
          <w:tab w:val="left" w:pos="1418"/>
        </w:tabs>
        <w:spacing w:line="276" w:lineRule="auto"/>
        <w:ind w:left="-567" w:right="-567"/>
        <w:jc w:val="both"/>
        <w:rPr>
          <w:rFonts w:ascii="Arial" w:hAnsi="Arial" w:cs="Arial"/>
          <w:sz w:val="22"/>
          <w:szCs w:val="22"/>
        </w:rPr>
      </w:pPr>
    </w:p>
    <w:p w:rsidR="00565885" w:rsidRPr="00D334D4" w:rsidRDefault="00565885" w:rsidP="00D334D4">
      <w:pPr>
        <w:pStyle w:val="Corpodetexto"/>
        <w:tabs>
          <w:tab w:val="left" w:pos="1418"/>
        </w:tabs>
        <w:spacing w:line="276" w:lineRule="auto"/>
        <w:ind w:left="-567" w:right="-567"/>
        <w:jc w:val="both"/>
        <w:rPr>
          <w:rFonts w:ascii="Arial" w:hAnsi="Arial" w:cs="Arial"/>
          <w:sz w:val="22"/>
          <w:szCs w:val="22"/>
        </w:rPr>
      </w:pPr>
    </w:p>
    <w:p w:rsidR="00565885" w:rsidRPr="00D334D4" w:rsidRDefault="00565885" w:rsidP="00D334D4">
      <w:pPr>
        <w:tabs>
          <w:tab w:val="left" w:pos="4253"/>
        </w:tabs>
        <w:spacing w:before="120" w:line="276" w:lineRule="auto"/>
        <w:ind w:left="-567" w:right="-567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>___________________</w:t>
      </w:r>
    </w:p>
    <w:p w:rsidR="00565885" w:rsidRPr="00D334D4" w:rsidRDefault="00565885" w:rsidP="00D334D4">
      <w:pPr>
        <w:tabs>
          <w:tab w:val="left" w:pos="4253"/>
        </w:tabs>
        <w:spacing w:before="120" w:line="276" w:lineRule="auto"/>
        <w:ind w:left="-567" w:right="-567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>Prefeito Municipal</w:t>
      </w:r>
    </w:p>
    <w:p w:rsidR="00565885" w:rsidRPr="00D334D4" w:rsidRDefault="00565885" w:rsidP="00D334D4">
      <w:pPr>
        <w:tabs>
          <w:tab w:val="left" w:pos="4253"/>
        </w:tabs>
        <w:spacing w:before="120" w:line="276" w:lineRule="auto"/>
        <w:ind w:left="-567" w:right="-567"/>
        <w:jc w:val="both"/>
        <w:rPr>
          <w:rFonts w:ascii="Arial" w:hAnsi="Arial" w:cs="Arial"/>
          <w:sz w:val="22"/>
          <w:szCs w:val="22"/>
        </w:rPr>
      </w:pPr>
    </w:p>
    <w:p w:rsidR="00565885" w:rsidRPr="00D334D4" w:rsidRDefault="00565885" w:rsidP="00D334D4">
      <w:pPr>
        <w:tabs>
          <w:tab w:val="left" w:pos="4253"/>
        </w:tabs>
        <w:spacing w:before="120" w:line="276" w:lineRule="auto"/>
        <w:ind w:left="-567" w:right="-567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>_____________________</w:t>
      </w:r>
    </w:p>
    <w:p w:rsidR="00565885" w:rsidRPr="00D334D4" w:rsidRDefault="00565885" w:rsidP="00D334D4">
      <w:pPr>
        <w:tabs>
          <w:tab w:val="left" w:pos="4253"/>
        </w:tabs>
        <w:spacing w:before="120" w:line="276" w:lineRule="auto"/>
        <w:ind w:left="-567" w:right="-567"/>
        <w:jc w:val="both"/>
        <w:rPr>
          <w:rFonts w:ascii="Arial" w:hAnsi="Arial" w:cs="Arial"/>
          <w:sz w:val="22"/>
          <w:szCs w:val="22"/>
        </w:rPr>
      </w:pPr>
      <w:r w:rsidRPr="00D334D4">
        <w:rPr>
          <w:rFonts w:ascii="Arial" w:hAnsi="Arial" w:cs="Arial"/>
          <w:sz w:val="22"/>
          <w:szCs w:val="22"/>
        </w:rPr>
        <w:t>Representante da CONTRATADA</w:t>
      </w:r>
    </w:p>
    <w:p w:rsidR="00565885" w:rsidRPr="00D334D4" w:rsidRDefault="00565885" w:rsidP="00D334D4">
      <w:pPr>
        <w:tabs>
          <w:tab w:val="left" w:pos="1134"/>
        </w:tabs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E22C6" w:rsidRPr="00D334D4" w:rsidRDefault="003E22C6" w:rsidP="00D334D4">
      <w:pPr>
        <w:tabs>
          <w:tab w:val="left" w:pos="1134"/>
        </w:tabs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FA70EC" w:rsidRPr="00D334D4" w:rsidRDefault="00FA70EC" w:rsidP="00D334D4">
      <w:pPr>
        <w:pStyle w:val="Ttulo1"/>
        <w:spacing w:line="276" w:lineRule="auto"/>
        <w:jc w:val="both"/>
        <w:rPr>
          <w:rFonts w:cs="Arial"/>
          <w:color w:val="FF0000"/>
          <w:sz w:val="22"/>
          <w:szCs w:val="22"/>
        </w:rPr>
      </w:pPr>
    </w:p>
    <w:sectPr w:rsidR="00FA70EC" w:rsidRPr="00D334D4" w:rsidSect="00766587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701" w:bottom="1417" w:left="1701" w:header="0" w:footer="8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E40" w:rsidRDefault="00FE4E40" w:rsidP="00A46C3D">
      <w:r>
        <w:separator/>
      </w:r>
    </w:p>
  </w:endnote>
  <w:endnote w:type="continuationSeparator" w:id="0">
    <w:p w:rsidR="00FE4E40" w:rsidRDefault="00FE4E40" w:rsidP="00A46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387" w:rsidRPr="009C6B72" w:rsidRDefault="00EE2387" w:rsidP="009C6B72">
    <w:pPr>
      <w:pStyle w:val="Rodap"/>
      <w:jc w:val="center"/>
      <w:rPr>
        <w:rFonts w:ascii="Arial Narrow" w:hAnsi="Arial Narrow"/>
        <w:sz w:val="24"/>
        <w:szCs w:val="24"/>
      </w:rPr>
    </w:pPr>
    <w:r w:rsidRPr="009C6B72">
      <w:rPr>
        <w:rFonts w:ascii="Arial Narrow" w:hAnsi="Arial Narrow"/>
        <w:sz w:val="24"/>
        <w:szCs w:val="24"/>
      </w:rPr>
      <w:t xml:space="preserve">Av. Getúlio Vargas, 1562 | Centro | 96460-000 | Hulha Negra – </w:t>
    </w:r>
    <w:proofErr w:type="gramStart"/>
    <w:r w:rsidRPr="009C6B72">
      <w:rPr>
        <w:rFonts w:ascii="Arial Narrow" w:hAnsi="Arial Narrow"/>
        <w:sz w:val="24"/>
        <w:szCs w:val="24"/>
      </w:rPr>
      <w:t>RS</w:t>
    </w:r>
    <w:proofErr w:type="gramEnd"/>
  </w:p>
  <w:p w:rsidR="00EE2387" w:rsidRPr="009C6B72" w:rsidRDefault="00EE2387" w:rsidP="009C6B72">
    <w:pPr>
      <w:pStyle w:val="Rodap"/>
      <w:jc w:val="center"/>
      <w:rPr>
        <w:rFonts w:ascii="Arial Narrow" w:hAnsi="Arial Narrow"/>
        <w:sz w:val="24"/>
        <w:szCs w:val="24"/>
      </w:rPr>
    </w:pPr>
    <w:r w:rsidRPr="009C6B72">
      <w:rPr>
        <w:rFonts w:ascii="Arial Narrow" w:hAnsi="Arial Narrow"/>
        <w:b/>
        <w:sz w:val="24"/>
        <w:szCs w:val="24"/>
      </w:rPr>
      <w:t>www.hulhanegra.rs.gov.br</w:t>
    </w:r>
  </w:p>
  <w:p w:rsidR="00EE2387" w:rsidRPr="009C6B72" w:rsidRDefault="00EE2387" w:rsidP="009C6B72">
    <w:pPr>
      <w:pStyle w:val="Rodap"/>
      <w:jc w:val="center"/>
      <w:rPr>
        <w:rFonts w:ascii="Arial Narrow" w:hAnsi="Arial Narrow"/>
        <w:sz w:val="24"/>
        <w:szCs w:val="24"/>
      </w:rPr>
    </w:pPr>
    <w:r>
      <w:rPr>
        <w:rFonts w:ascii="Arial Narrow" w:hAnsi="Arial Narrow"/>
        <w:sz w:val="24"/>
        <w:szCs w:val="24"/>
      </w:rPr>
      <w:t>(53) 3249-1013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E40" w:rsidRDefault="00FE4E40" w:rsidP="00A46C3D">
      <w:r>
        <w:separator/>
      </w:r>
    </w:p>
  </w:footnote>
  <w:footnote w:type="continuationSeparator" w:id="0">
    <w:p w:rsidR="00FE4E40" w:rsidRDefault="00FE4E40" w:rsidP="00A46C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387" w:rsidRDefault="00A5385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70454" o:spid="_x0000_s2051" type="#_x0000_t75" style="position:absolute;margin-left:0;margin-top:0;width:453.3pt;height:489.15pt;z-index:-251655168;mso-position-horizontal:center;mso-position-horizontal-relative:margin;mso-position-vertical:center;mso-position-vertical-relative:margin" o:allowincell="f">
          <v:imagedata r:id="rId1" o:title="Logo hulh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387" w:rsidRDefault="00EE2387" w:rsidP="0003397F">
    <w:pPr>
      <w:pStyle w:val="Cabealho"/>
      <w:ind w:hanging="1134"/>
    </w:pP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5EC4AFE2" wp14:editId="3A9C61DF">
          <wp:simplePos x="0" y="0"/>
          <wp:positionH relativeFrom="column">
            <wp:posOffset>-729615</wp:posOffset>
          </wp:positionH>
          <wp:positionV relativeFrom="paragraph">
            <wp:posOffset>-19050</wp:posOffset>
          </wp:positionV>
          <wp:extent cx="3940810" cy="1619250"/>
          <wp:effectExtent l="19050" t="0" r="2540" b="0"/>
          <wp:wrapNone/>
          <wp:docPr id="1" name="Imagem 1" descr="C:\Users\Ezequiel\Desktop\1122669925hulha_negra_topo_esqu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Ezequiel\Desktop\1122669925hulha_negra_topo_esquerda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0810" cy="1619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D07E0"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1C6369A7" wp14:editId="2CD8E3A4">
          <wp:simplePos x="0" y="0"/>
          <wp:positionH relativeFrom="column">
            <wp:posOffset>5137785</wp:posOffset>
          </wp:positionH>
          <wp:positionV relativeFrom="paragraph">
            <wp:posOffset>314325</wp:posOffset>
          </wp:positionV>
          <wp:extent cx="1228725" cy="723900"/>
          <wp:effectExtent l="19050" t="0" r="9525" b="0"/>
          <wp:wrapNone/>
          <wp:docPr id="2" name="Imagem 2" descr="C:\Users\Ezequiel\Desktop\1122670024hulha_negra_logotip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:\Users\Ezequiel\Desktop\1122670024hulha_negra_logotipo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721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5385B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70455" o:spid="_x0000_s2052" type="#_x0000_t75" style="position:absolute;margin-left:0;margin-top:0;width:453.3pt;height:489.15pt;z-index:-251654144;mso-position-horizontal:center;mso-position-horizontal-relative:margin;mso-position-vertical:center;mso-position-vertical-relative:margin" o:allowincell="f">
          <v:imagedata r:id="rId3" o:title="Logo hulh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387" w:rsidRDefault="00A5385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70453" o:spid="_x0000_s2050" type="#_x0000_t75" style="position:absolute;margin-left:0;margin-top:0;width:453.3pt;height:489.15pt;z-index:-251656192;mso-position-horizontal:center;mso-position-horizontal-relative:margin;mso-position-vertical:center;mso-position-vertical-relative:margin" o:allowincell="f">
          <v:imagedata r:id="rId1" o:title="Logo hulh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Calibri" w:hint="default"/>
        <w:b/>
      </w:rPr>
    </w:lvl>
  </w:abstractNum>
  <w:abstractNum w:abstractNumId="1">
    <w:nsid w:val="0EB60D7D"/>
    <w:multiLevelType w:val="hybridMultilevel"/>
    <w:tmpl w:val="2D964630"/>
    <w:lvl w:ilvl="0" w:tplc="F7484C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D40F8"/>
    <w:multiLevelType w:val="hybridMultilevel"/>
    <w:tmpl w:val="3768EB98"/>
    <w:lvl w:ilvl="0" w:tplc="FA2C00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C34761"/>
    <w:multiLevelType w:val="hybridMultilevel"/>
    <w:tmpl w:val="5C4C5BEC"/>
    <w:lvl w:ilvl="0" w:tplc="DAA6BB6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976F5A"/>
    <w:multiLevelType w:val="hybridMultilevel"/>
    <w:tmpl w:val="96281324"/>
    <w:lvl w:ilvl="0" w:tplc="B038F28A">
      <w:start w:val="1"/>
      <w:numFmt w:val="lowerLetter"/>
      <w:lvlText w:val="%1)"/>
      <w:lvlJc w:val="left"/>
      <w:pPr>
        <w:ind w:left="178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508" w:hanging="360"/>
      </w:pPr>
    </w:lvl>
    <w:lvl w:ilvl="2" w:tplc="0416001B" w:tentative="1">
      <w:start w:val="1"/>
      <w:numFmt w:val="lowerRoman"/>
      <w:lvlText w:val="%3."/>
      <w:lvlJc w:val="right"/>
      <w:pPr>
        <w:ind w:left="3228" w:hanging="180"/>
      </w:pPr>
    </w:lvl>
    <w:lvl w:ilvl="3" w:tplc="0416000F" w:tentative="1">
      <w:start w:val="1"/>
      <w:numFmt w:val="decimal"/>
      <w:lvlText w:val="%4."/>
      <w:lvlJc w:val="left"/>
      <w:pPr>
        <w:ind w:left="3948" w:hanging="360"/>
      </w:pPr>
    </w:lvl>
    <w:lvl w:ilvl="4" w:tplc="04160019" w:tentative="1">
      <w:start w:val="1"/>
      <w:numFmt w:val="lowerLetter"/>
      <w:lvlText w:val="%5."/>
      <w:lvlJc w:val="left"/>
      <w:pPr>
        <w:ind w:left="4668" w:hanging="360"/>
      </w:pPr>
    </w:lvl>
    <w:lvl w:ilvl="5" w:tplc="0416001B" w:tentative="1">
      <w:start w:val="1"/>
      <w:numFmt w:val="lowerRoman"/>
      <w:lvlText w:val="%6."/>
      <w:lvlJc w:val="right"/>
      <w:pPr>
        <w:ind w:left="5388" w:hanging="180"/>
      </w:pPr>
    </w:lvl>
    <w:lvl w:ilvl="6" w:tplc="0416000F" w:tentative="1">
      <w:start w:val="1"/>
      <w:numFmt w:val="decimal"/>
      <w:lvlText w:val="%7."/>
      <w:lvlJc w:val="left"/>
      <w:pPr>
        <w:ind w:left="6108" w:hanging="360"/>
      </w:pPr>
    </w:lvl>
    <w:lvl w:ilvl="7" w:tplc="04160019" w:tentative="1">
      <w:start w:val="1"/>
      <w:numFmt w:val="lowerLetter"/>
      <w:lvlText w:val="%8."/>
      <w:lvlJc w:val="left"/>
      <w:pPr>
        <w:ind w:left="6828" w:hanging="360"/>
      </w:pPr>
    </w:lvl>
    <w:lvl w:ilvl="8" w:tplc="0416001B" w:tentative="1">
      <w:start w:val="1"/>
      <w:numFmt w:val="lowerRoman"/>
      <w:lvlText w:val="%9."/>
      <w:lvlJc w:val="right"/>
      <w:pPr>
        <w:ind w:left="7548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C3D"/>
    <w:rsid w:val="00004A1F"/>
    <w:rsid w:val="00004CAC"/>
    <w:rsid w:val="00012463"/>
    <w:rsid w:val="000173D6"/>
    <w:rsid w:val="0002119F"/>
    <w:rsid w:val="00023AFE"/>
    <w:rsid w:val="0003397F"/>
    <w:rsid w:val="00041BCD"/>
    <w:rsid w:val="0004433C"/>
    <w:rsid w:val="0009599E"/>
    <w:rsid w:val="000A4C66"/>
    <w:rsid w:val="000C52B8"/>
    <w:rsid w:val="000E0020"/>
    <w:rsid w:val="00100086"/>
    <w:rsid w:val="0010275B"/>
    <w:rsid w:val="00113A43"/>
    <w:rsid w:val="00132624"/>
    <w:rsid w:val="00155409"/>
    <w:rsid w:val="0016073E"/>
    <w:rsid w:val="00164BED"/>
    <w:rsid w:val="001654DF"/>
    <w:rsid w:val="001A14A6"/>
    <w:rsid w:val="001C7497"/>
    <w:rsid w:val="001D4C5F"/>
    <w:rsid w:val="001D4DF6"/>
    <w:rsid w:val="001E0929"/>
    <w:rsid w:val="001E20A2"/>
    <w:rsid w:val="001E428B"/>
    <w:rsid w:val="001E6B26"/>
    <w:rsid w:val="00200980"/>
    <w:rsid w:val="002023BD"/>
    <w:rsid w:val="00212FA4"/>
    <w:rsid w:val="002267C0"/>
    <w:rsid w:val="002272C1"/>
    <w:rsid w:val="00233756"/>
    <w:rsid w:val="0023508E"/>
    <w:rsid w:val="00261974"/>
    <w:rsid w:val="0027054E"/>
    <w:rsid w:val="00271325"/>
    <w:rsid w:val="0028222E"/>
    <w:rsid w:val="00282455"/>
    <w:rsid w:val="002A0AEC"/>
    <w:rsid w:val="002A7833"/>
    <w:rsid w:val="002B3C05"/>
    <w:rsid w:val="002B54E3"/>
    <w:rsid w:val="002D5DD5"/>
    <w:rsid w:val="003040FE"/>
    <w:rsid w:val="00344DE8"/>
    <w:rsid w:val="00364066"/>
    <w:rsid w:val="0037008B"/>
    <w:rsid w:val="0037068B"/>
    <w:rsid w:val="00370C8C"/>
    <w:rsid w:val="00371479"/>
    <w:rsid w:val="003952A1"/>
    <w:rsid w:val="003E22C6"/>
    <w:rsid w:val="003F2679"/>
    <w:rsid w:val="004037FC"/>
    <w:rsid w:val="00416779"/>
    <w:rsid w:val="00420241"/>
    <w:rsid w:val="00451484"/>
    <w:rsid w:val="00452C6E"/>
    <w:rsid w:val="0045587E"/>
    <w:rsid w:val="00461F5B"/>
    <w:rsid w:val="00462CD0"/>
    <w:rsid w:val="00476C6B"/>
    <w:rsid w:val="004816F5"/>
    <w:rsid w:val="00497FC2"/>
    <w:rsid w:val="004A4FE7"/>
    <w:rsid w:val="004C5883"/>
    <w:rsid w:val="004D5D02"/>
    <w:rsid w:val="004F0DB2"/>
    <w:rsid w:val="004F66C1"/>
    <w:rsid w:val="005030BC"/>
    <w:rsid w:val="00505DC9"/>
    <w:rsid w:val="0051178F"/>
    <w:rsid w:val="00514C20"/>
    <w:rsid w:val="00517DC9"/>
    <w:rsid w:val="005355D4"/>
    <w:rsid w:val="00535BCF"/>
    <w:rsid w:val="00540F37"/>
    <w:rsid w:val="00546B12"/>
    <w:rsid w:val="005536AC"/>
    <w:rsid w:val="00556DFD"/>
    <w:rsid w:val="005575B7"/>
    <w:rsid w:val="00565885"/>
    <w:rsid w:val="005915E4"/>
    <w:rsid w:val="005937EC"/>
    <w:rsid w:val="005B7FDF"/>
    <w:rsid w:val="005C0228"/>
    <w:rsid w:val="005C1C7F"/>
    <w:rsid w:val="005E7738"/>
    <w:rsid w:val="006075AB"/>
    <w:rsid w:val="00610F01"/>
    <w:rsid w:val="0061472B"/>
    <w:rsid w:val="00615743"/>
    <w:rsid w:val="00616B13"/>
    <w:rsid w:val="00616FCC"/>
    <w:rsid w:val="00617100"/>
    <w:rsid w:val="00622127"/>
    <w:rsid w:val="0063268D"/>
    <w:rsid w:val="0065559B"/>
    <w:rsid w:val="00692A7F"/>
    <w:rsid w:val="006C5160"/>
    <w:rsid w:val="006C7FF0"/>
    <w:rsid w:val="006D6FEC"/>
    <w:rsid w:val="007052A6"/>
    <w:rsid w:val="00706A7E"/>
    <w:rsid w:val="00706E3A"/>
    <w:rsid w:val="007140AA"/>
    <w:rsid w:val="00730B88"/>
    <w:rsid w:val="00741134"/>
    <w:rsid w:val="00741628"/>
    <w:rsid w:val="00744563"/>
    <w:rsid w:val="0075285D"/>
    <w:rsid w:val="00754967"/>
    <w:rsid w:val="00766587"/>
    <w:rsid w:val="0078085C"/>
    <w:rsid w:val="00785C50"/>
    <w:rsid w:val="0079013A"/>
    <w:rsid w:val="00790C4B"/>
    <w:rsid w:val="00792CD0"/>
    <w:rsid w:val="007A281A"/>
    <w:rsid w:val="007A4CEA"/>
    <w:rsid w:val="007B31F0"/>
    <w:rsid w:val="007D6E10"/>
    <w:rsid w:val="00800938"/>
    <w:rsid w:val="008119AD"/>
    <w:rsid w:val="008125CF"/>
    <w:rsid w:val="00816041"/>
    <w:rsid w:val="008357E4"/>
    <w:rsid w:val="008412FD"/>
    <w:rsid w:val="00856780"/>
    <w:rsid w:val="00890C97"/>
    <w:rsid w:val="00890D05"/>
    <w:rsid w:val="008A658F"/>
    <w:rsid w:val="008A793D"/>
    <w:rsid w:val="008B7A2E"/>
    <w:rsid w:val="008D1D7E"/>
    <w:rsid w:val="008F27DB"/>
    <w:rsid w:val="00900B4B"/>
    <w:rsid w:val="009019A9"/>
    <w:rsid w:val="00913DDB"/>
    <w:rsid w:val="00917AE3"/>
    <w:rsid w:val="0094549E"/>
    <w:rsid w:val="00980D0F"/>
    <w:rsid w:val="00984D9E"/>
    <w:rsid w:val="0098525C"/>
    <w:rsid w:val="009921CD"/>
    <w:rsid w:val="009C6B72"/>
    <w:rsid w:val="009D5209"/>
    <w:rsid w:val="009E5520"/>
    <w:rsid w:val="009E6907"/>
    <w:rsid w:val="009F3EC9"/>
    <w:rsid w:val="009F70EB"/>
    <w:rsid w:val="00A112B0"/>
    <w:rsid w:val="00A156BA"/>
    <w:rsid w:val="00A20081"/>
    <w:rsid w:val="00A338E1"/>
    <w:rsid w:val="00A46C3D"/>
    <w:rsid w:val="00A50949"/>
    <w:rsid w:val="00A5385B"/>
    <w:rsid w:val="00A54FA5"/>
    <w:rsid w:val="00A73B89"/>
    <w:rsid w:val="00A77B1C"/>
    <w:rsid w:val="00A85787"/>
    <w:rsid w:val="00AA1003"/>
    <w:rsid w:val="00AA146A"/>
    <w:rsid w:val="00AA446C"/>
    <w:rsid w:val="00AB2942"/>
    <w:rsid w:val="00AD339F"/>
    <w:rsid w:val="00AD62F9"/>
    <w:rsid w:val="00AF2D7C"/>
    <w:rsid w:val="00AF5DF9"/>
    <w:rsid w:val="00B12932"/>
    <w:rsid w:val="00B20627"/>
    <w:rsid w:val="00B33C86"/>
    <w:rsid w:val="00B41346"/>
    <w:rsid w:val="00B6055A"/>
    <w:rsid w:val="00B64E10"/>
    <w:rsid w:val="00B90338"/>
    <w:rsid w:val="00B91FC5"/>
    <w:rsid w:val="00BA0B6B"/>
    <w:rsid w:val="00BB4BF5"/>
    <w:rsid w:val="00BB5168"/>
    <w:rsid w:val="00BB6403"/>
    <w:rsid w:val="00BC2710"/>
    <w:rsid w:val="00BD07E0"/>
    <w:rsid w:val="00BD52C8"/>
    <w:rsid w:val="00BE383F"/>
    <w:rsid w:val="00BF0EA7"/>
    <w:rsid w:val="00BF12DA"/>
    <w:rsid w:val="00BF2AC3"/>
    <w:rsid w:val="00BF3FFB"/>
    <w:rsid w:val="00C06611"/>
    <w:rsid w:val="00C21BAB"/>
    <w:rsid w:val="00C2644E"/>
    <w:rsid w:val="00C30395"/>
    <w:rsid w:val="00C44EAD"/>
    <w:rsid w:val="00C55AD6"/>
    <w:rsid w:val="00C674F4"/>
    <w:rsid w:val="00C67CD7"/>
    <w:rsid w:val="00C7721C"/>
    <w:rsid w:val="00C93D28"/>
    <w:rsid w:val="00CB6EFF"/>
    <w:rsid w:val="00CC14B8"/>
    <w:rsid w:val="00CD0764"/>
    <w:rsid w:val="00CE0246"/>
    <w:rsid w:val="00CF0D9A"/>
    <w:rsid w:val="00D10F03"/>
    <w:rsid w:val="00D224D3"/>
    <w:rsid w:val="00D334D4"/>
    <w:rsid w:val="00D42D47"/>
    <w:rsid w:val="00D53479"/>
    <w:rsid w:val="00D73D26"/>
    <w:rsid w:val="00D804C6"/>
    <w:rsid w:val="00D91714"/>
    <w:rsid w:val="00D970FB"/>
    <w:rsid w:val="00DC60B5"/>
    <w:rsid w:val="00DD6AC9"/>
    <w:rsid w:val="00DE4134"/>
    <w:rsid w:val="00DE6A78"/>
    <w:rsid w:val="00DF2838"/>
    <w:rsid w:val="00E12CB9"/>
    <w:rsid w:val="00E135E2"/>
    <w:rsid w:val="00E13850"/>
    <w:rsid w:val="00E30ADA"/>
    <w:rsid w:val="00E415FF"/>
    <w:rsid w:val="00E5513B"/>
    <w:rsid w:val="00E56084"/>
    <w:rsid w:val="00E7620A"/>
    <w:rsid w:val="00E83181"/>
    <w:rsid w:val="00E8588D"/>
    <w:rsid w:val="00EC5BE5"/>
    <w:rsid w:val="00ED4107"/>
    <w:rsid w:val="00EE0985"/>
    <w:rsid w:val="00EE18DF"/>
    <w:rsid w:val="00EE2387"/>
    <w:rsid w:val="00EE7323"/>
    <w:rsid w:val="00EF214E"/>
    <w:rsid w:val="00F043B4"/>
    <w:rsid w:val="00F07E30"/>
    <w:rsid w:val="00F16834"/>
    <w:rsid w:val="00F207B7"/>
    <w:rsid w:val="00F23686"/>
    <w:rsid w:val="00F314C3"/>
    <w:rsid w:val="00F34BA7"/>
    <w:rsid w:val="00F445F1"/>
    <w:rsid w:val="00F45A45"/>
    <w:rsid w:val="00F510A9"/>
    <w:rsid w:val="00F67B76"/>
    <w:rsid w:val="00F80428"/>
    <w:rsid w:val="00FA70EC"/>
    <w:rsid w:val="00FB27A8"/>
    <w:rsid w:val="00FB3551"/>
    <w:rsid w:val="00FC2BE9"/>
    <w:rsid w:val="00FC4236"/>
    <w:rsid w:val="00FD4885"/>
    <w:rsid w:val="00FE4E40"/>
    <w:rsid w:val="00FF0C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4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5513B"/>
    <w:pPr>
      <w:keepNext/>
      <w:jc w:val="center"/>
      <w:outlineLvl w:val="0"/>
    </w:pPr>
    <w:rPr>
      <w:rFonts w:ascii="Arial" w:hAnsi="Arial"/>
      <w:b/>
      <w:bCs/>
      <w:sz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6588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023B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E5513B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610F0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A46C3D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A46C3D"/>
    <w:rPr>
      <w:rFonts w:cs="Minion Pro"/>
      <w:color w:val="000000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6C3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6C3D"/>
    <w:rPr>
      <w:rFonts w:ascii="Tahoma" w:hAnsi="Tahoma" w:cs="Tahoma"/>
      <w:sz w:val="16"/>
      <w:szCs w:val="16"/>
    </w:rPr>
  </w:style>
  <w:style w:type="paragraph" w:customStyle="1" w:styleId="Pa2">
    <w:name w:val="Pa2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paragraph" w:styleId="Cabealho">
    <w:name w:val="header"/>
    <w:basedOn w:val="Normal"/>
    <w:link w:val="CabealhoChar"/>
    <w:unhideWhenUsed/>
    <w:rsid w:val="00A46C3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46C3D"/>
  </w:style>
  <w:style w:type="paragraph" w:styleId="Rodap">
    <w:name w:val="footer"/>
    <w:basedOn w:val="Normal"/>
    <w:link w:val="RodapChar"/>
    <w:uiPriority w:val="99"/>
    <w:unhideWhenUsed/>
    <w:rsid w:val="00A46C3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46C3D"/>
  </w:style>
  <w:style w:type="character" w:styleId="Hyperlink">
    <w:name w:val="Hyperlink"/>
    <w:basedOn w:val="Fontepargpadro"/>
    <w:uiPriority w:val="99"/>
    <w:unhideWhenUsed/>
    <w:rsid w:val="00A46C3D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E5513B"/>
    <w:rPr>
      <w:rFonts w:ascii="Arial" w:eastAsia="Times New Roman" w:hAnsi="Arial" w:cs="Times New Roman"/>
      <w:b/>
      <w:bCs/>
      <w:sz w:val="28"/>
      <w:szCs w:val="24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E5513B"/>
    <w:rPr>
      <w:rFonts w:ascii="Cambria" w:eastAsia="Times New Roman" w:hAnsi="Cambria" w:cs="Times New Roman"/>
      <w:i/>
      <w:iCs/>
      <w:color w:val="404040"/>
    </w:rPr>
  </w:style>
  <w:style w:type="paragraph" w:styleId="Recuodecorpodetexto">
    <w:name w:val="Body Text Indent"/>
    <w:basedOn w:val="Normal"/>
    <w:link w:val="RecuodecorpodetextoChar"/>
    <w:unhideWhenUsed/>
    <w:rsid w:val="00E5513B"/>
    <w:pPr>
      <w:ind w:left="2832"/>
    </w:pPr>
    <w:rPr>
      <w:rFonts w:ascii="Arial" w:hAnsi="Arial"/>
      <w:b/>
      <w:bCs/>
      <w:sz w:val="28"/>
    </w:rPr>
  </w:style>
  <w:style w:type="character" w:customStyle="1" w:styleId="RecuodecorpodetextoChar">
    <w:name w:val="Recuo de corpo de texto Char"/>
    <w:basedOn w:val="Fontepargpadro"/>
    <w:link w:val="Recuodecorpodetexto"/>
    <w:rsid w:val="00E5513B"/>
    <w:rPr>
      <w:rFonts w:ascii="Arial" w:eastAsia="Times New Roman" w:hAnsi="Arial" w:cs="Times New Roman"/>
      <w:b/>
      <w:bCs/>
      <w:sz w:val="28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610F01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023B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2023B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2023B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aliases w:val="Numerado,Segundo,Lista Paragrafo em Preto"/>
    <w:basedOn w:val="Normal"/>
    <w:link w:val="PargrafodaListaChar"/>
    <w:uiPriority w:val="1"/>
    <w:qFormat/>
    <w:rsid w:val="002023BD"/>
    <w:pPr>
      <w:widowControl w:val="0"/>
      <w:suppressAutoHyphens/>
      <w:ind w:left="720"/>
      <w:contextualSpacing/>
    </w:pPr>
    <w:rPr>
      <w:rFonts w:eastAsia="Arial Unicode MS"/>
      <w:szCs w:val="20"/>
    </w:rPr>
  </w:style>
  <w:style w:type="character" w:customStyle="1" w:styleId="PargrafodaListaChar">
    <w:name w:val="Parágrafo da Lista Char"/>
    <w:aliases w:val="Numerado Char,Segundo Char,Lista Paragrafo em Preto Char"/>
    <w:link w:val="PargrafodaLista"/>
    <w:uiPriority w:val="1"/>
    <w:qFormat/>
    <w:locked/>
    <w:rsid w:val="002023BD"/>
    <w:rPr>
      <w:rFonts w:ascii="Times New Roman" w:eastAsia="Arial Unicode MS" w:hAnsi="Times New Roman" w:cs="Times New Roman"/>
      <w:sz w:val="24"/>
      <w:szCs w:val="20"/>
      <w:lang w:eastAsia="pt-BR"/>
    </w:rPr>
  </w:style>
  <w:style w:type="paragraph" w:styleId="Legenda">
    <w:name w:val="caption"/>
    <w:basedOn w:val="Normal"/>
    <w:next w:val="Normal"/>
    <w:qFormat/>
    <w:rsid w:val="003E22C6"/>
    <w:pPr>
      <w:tabs>
        <w:tab w:val="left" w:pos="2080"/>
      </w:tabs>
      <w:jc w:val="center"/>
    </w:pPr>
    <w:rPr>
      <w:rFonts w:ascii="Arial" w:hAnsi="Arial"/>
      <w:b/>
      <w:bCs/>
      <w:sz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6588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qFormat/>
    <w:rsid w:val="00565885"/>
    <w:rPr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565885"/>
    <w:pPr>
      <w:suppressAutoHyphens/>
      <w:spacing w:beforeAutospacing="1" w:after="200" w:afterAutospacing="1"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qFormat/>
    <w:rsid w:val="00565885"/>
    <w:pPr>
      <w:suppressAutoHyphens/>
      <w:spacing w:after="120" w:line="276" w:lineRule="auto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565885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4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5513B"/>
    <w:pPr>
      <w:keepNext/>
      <w:jc w:val="center"/>
      <w:outlineLvl w:val="0"/>
    </w:pPr>
    <w:rPr>
      <w:rFonts w:ascii="Arial" w:hAnsi="Arial"/>
      <w:b/>
      <w:bCs/>
      <w:sz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6588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023B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E5513B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610F0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A46C3D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A46C3D"/>
    <w:rPr>
      <w:rFonts w:cs="Minion Pro"/>
      <w:color w:val="000000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6C3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6C3D"/>
    <w:rPr>
      <w:rFonts w:ascii="Tahoma" w:hAnsi="Tahoma" w:cs="Tahoma"/>
      <w:sz w:val="16"/>
      <w:szCs w:val="16"/>
    </w:rPr>
  </w:style>
  <w:style w:type="paragraph" w:customStyle="1" w:styleId="Pa2">
    <w:name w:val="Pa2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paragraph" w:styleId="Cabealho">
    <w:name w:val="header"/>
    <w:basedOn w:val="Normal"/>
    <w:link w:val="CabealhoChar"/>
    <w:unhideWhenUsed/>
    <w:rsid w:val="00A46C3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46C3D"/>
  </w:style>
  <w:style w:type="paragraph" w:styleId="Rodap">
    <w:name w:val="footer"/>
    <w:basedOn w:val="Normal"/>
    <w:link w:val="RodapChar"/>
    <w:uiPriority w:val="99"/>
    <w:unhideWhenUsed/>
    <w:rsid w:val="00A46C3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46C3D"/>
  </w:style>
  <w:style w:type="character" w:styleId="Hyperlink">
    <w:name w:val="Hyperlink"/>
    <w:basedOn w:val="Fontepargpadro"/>
    <w:uiPriority w:val="99"/>
    <w:unhideWhenUsed/>
    <w:rsid w:val="00A46C3D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E5513B"/>
    <w:rPr>
      <w:rFonts w:ascii="Arial" w:eastAsia="Times New Roman" w:hAnsi="Arial" w:cs="Times New Roman"/>
      <w:b/>
      <w:bCs/>
      <w:sz w:val="28"/>
      <w:szCs w:val="24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E5513B"/>
    <w:rPr>
      <w:rFonts w:ascii="Cambria" w:eastAsia="Times New Roman" w:hAnsi="Cambria" w:cs="Times New Roman"/>
      <w:i/>
      <w:iCs/>
      <w:color w:val="404040"/>
    </w:rPr>
  </w:style>
  <w:style w:type="paragraph" w:styleId="Recuodecorpodetexto">
    <w:name w:val="Body Text Indent"/>
    <w:basedOn w:val="Normal"/>
    <w:link w:val="RecuodecorpodetextoChar"/>
    <w:unhideWhenUsed/>
    <w:rsid w:val="00E5513B"/>
    <w:pPr>
      <w:ind w:left="2832"/>
    </w:pPr>
    <w:rPr>
      <w:rFonts w:ascii="Arial" w:hAnsi="Arial"/>
      <w:b/>
      <w:bCs/>
      <w:sz w:val="28"/>
    </w:rPr>
  </w:style>
  <w:style w:type="character" w:customStyle="1" w:styleId="RecuodecorpodetextoChar">
    <w:name w:val="Recuo de corpo de texto Char"/>
    <w:basedOn w:val="Fontepargpadro"/>
    <w:link w:val="Recuodecorpodetexto"/>
    <w:rsid w:val="00E5513B"/>
    <w:rPr>
      <w:rFonts w:ascii="Arial" w:eastAsia="Times New Roman" w:hAnsi="Arial" w:cs="Times New Roman"/>
      <w:b/>
      <w:bCs/>
      <w:sz w:val="28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610F01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023B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2023B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2023B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aliases w:val="Numerado,Segundo,Lista Paragrafo em Preto"/>
    <w:basedOn w:val="Normal"/>
    <w:link w:val="PargrafodaListaChar"/>
    <w:uiPriority w:val="1"/>
    <w:qFormat/>
    <w:rsid w:val="002023BD"/>
    <w:pPr>
      <w:widowControl w:val="0"/>
      <w:suppressAutoHyphens/>
      <w:ind w:left="720"/>
      <w:contextualSpacing/>
    </w:pPr>
    <w:rPr>
      <w:rFonts w:eastAsia="Arial Unicode MS"/>
      <w:szCs w:val="20"/>
    </w:rPr>
  </w:style>
  <w:style w:type="character" w:customStyle="1" w:styleId="PargrafodaListaChar">
    <w:name w:val="Parágrafo da Lista Char"/>
    <w:aliases w:val="Numerado Char,Segundo Char,Lista Paragrafo em Preto Char"/>
    <w:link w:val="PargrafodaLista"/>
    <w:uiPriority w:val="1"/>
    <w:qFormat/>
    <w:locked/>
    <w:rsid w:val="002023BD"/>
    <w:rPr>
      <w:rFonts w:ascii="Times New Roman" w:eastAsia="Arial Unicode MS" w:hAnsi="Times New Roman" w:cs="Times New Roman"/>
      <w:sz w:val="24"/>
      <w:szCs w:val="20"/>
      <w:lang w:eastAsia="pt-BR"/>
    </w:rPr>
  </w:style>
  <w:style w:type="paragraph" w:styleId="Legenda">
    <w:name w:val="caption"/>
    <w:basedOn w:val="Normal"/>
    <w:next w:val="Normal"/>
    <w:qFormat/>
    <w:rsid w:val="003E22C6"/>
    <w:pPr>
      <w:tabs>
        <w:tab w:val="left" w:pos="2080"/>
      </w:tabs>
      <w:jc w:val="center"/>
    </w:pPr>
    <w:rPr>
      <w:rFonts w:ascii="Arial" w:hAnsi="Arial"/>
      <w:b/>
      <w:bCs/>
      <w:sz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6588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qFormat/>
    <w:rsid w:val="00565885"/>
    <w:rPr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565885"/>
    <w:pPr>
      <w:suppressAutoHyphens/>
      <w:spacing w:beforeAutospacing="1" w:after="200" w:afterAutospacing="1"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qFormat/>
    <w:rsid w:val="00565885"/>
    <w:pPr>
      <w:suppressAutoHyphens/>
      <w:spacing w:after="120" w:line="276" w:lineRule="auto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565885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5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planalto.gov.br/ccivil_03/_Ato2011-2014/2013/Lei/L12846.ht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5D59C-15AB-45DB-BF95-102D455CE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2224</Words>
  <Characters>12015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Trilha Eventos e Propaganda</Company>
  <LinksUpToDate>false</LinksUpToDate>
  <CharactersWithSpaces>14211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Fabiano Vignol Leal</dc:creator>
  <cp:lastModifiedBy>User</cp:lastModifiedBy>
  <cp:revision>31</cp:revision>
  <cp:lastPrinted>2022-01-03T11:26:00Z</cp:lastPrinted>
  <dcterms:created xsi:type="dcterms:W3CDTF">2024-01-18T13:26:00Z</dcterms:created>
  <dcterms:modified xsi:type="dcterms:W3CDTF">2024-02-20T23:25:00Z</dcterms:modified>
</cp:coreProperties>
</file>